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B644" w14:textId="74DD8EBF" w:rsidR="00C27321" w:rsidRPr="002A2BE6" w:rsidRDefault="002A2BE6">
      <w:pPr>
        <w:pStyle w:val="ad"/>
        <w:wordWrap/>
        <w:jc w:val="center"/>
        <w:rPr>
          <w:rFonts w:ascii="함초롬바탕" w:eastAsia="함초롬바탕" w:hAnsi="함초롬바탕" w:cs="함초롬바탕"/>
          <w:b/>
          <w:sz w:val="30"/>
          <w:shd w:val="clear" w:color="000000" w:fill="auto"/>
        </w:rPr>
      </w:pPr>
      <w:bookmarkStart w:id="0" w:name="_GoBack"/>
      <w:bookmarkEnd w:id="0"/>
      <w:r w:rsidRPr="002A2BE6">
        <w:rPr>
          <w:rFonts w:ascii="함초롬바탕" w:eastAsia="함초롬바탕" w:hAnsi="함초롬바탕" w:cs="함초롬바탕" w:hint="eastAsia"/>
          <w:b/>
          <w:sz w:val="30"/>
          <w:shd w:val="clear" w:color="000000" w:fill="auto"/>
        </w:rPr>
        <w:t>플</w:t>
      </w:r>
      <w:r w:rsidR="00212A4D" w:rsidRPr="002A2BE6">
        <w:rPr>
          <w:rFonts w:ascii="함초롬바탕" w:eastAsia="함초롬바탕" w:hAnsi="함초롬바탕" w:cs="함초롬바탕"/>
          <w:b/>
          <w:sz w:val="30"/>
          <w:shd w:val="clear" w:color="000000" w:fill="auto"/>
        </w:rPr>
        <w:t xml:space="preserve">라스틱의 유해성과 사용 저감을 위한 교육 방안 </w:t>
      </w:r>
    </w:p>
    <w:p w14:paraId="24461FDA" w14:textId="77777777" w:rsidR="00C27321" w:rsidRPr="002A2BE6" w:rsidRDefault="00212A4D">
      <w:pPr>
        <w:pStyle w:val="ad"/>
        <w:wordWrap/>
        <w:jc w:val="center"/>
        <w:rPr>
          <w:rFonts w:ascii="함초롬바탕" w:eastAsia="함초롬바탕" w:hAnsi="함초롬바탕" w:cs="함초롬바탕"/>
          <w:b/>
        </w:rPr>
      </w:pPr>
      <w:r w:rsidRPr="002A2BE6">
        <w:rPr>
          <w:rFonts w:ascii="함초롬바탕" w:eastAsia="함초롬바탕" w:hAnsi="함초롬바탕" w:cs="함초롬바탕"/>
          <w:b/>
          <w:color w:val="0000FF"/>
          <w:sz w:val="30"/>
          <w:shd w:val="clear" w:color="000000" w:fill="auto"/>
        </w:rPr>
        <w:t>(제목: 15pt, 진하게)</w:t>
      </w:r>
    </w:p>
    <w:p w14:paraId="3140BD2C" w14:textId="77777777" w:rsidR="00C27321" w:rsidRPr="002A2BE6" w:rsidRDefault="00C27321">
      <w:pPr>
        <w:pStyle w:val="ad"/>
        <w:wordWrap/>
        <w:jc w:val="center"/>
        <w:rPr>
          <w:rFonts w:ascii="함초롬바탕" w:eastAsia="함초롬바탕" w:hAnsi="함초롬바탕" w:cs="함초롬바탕"/>
        </w:rPr>
      </w:pPr>
    </w:p>
    <w:tbl>
      <w:tblPr>
        <w:tblpPr w:vertAnchor="text" w:horzAnchor="page" w:tblpX="3475" w:tblpY="49"/>
        <w:tblOverlap w:val="never"/>
        <w:tblW w:w="44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422"/>
      </w:tblGrid>
      <w:tr w:rsidR="00C27321" w:rsidRPr="002A2BE6" w14:paraId="0043074B" w14:textId="77777777">
        <w:trPr>
          <w:trHeight w:val="2725"/>
        </w:trPr>
        <w:tc>
          <w:tcPr>
            <w:tcW w:w="4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605B2" w14:textId="77777777" w:rsidR="00C27321" w:rsidRPr="002A2BE6" w:rsidRDefault="00212A4D">
            <w:pPr>
              <w:pStyle w:val="ad"/>
              <w:wordWrap/>
              <w:jc w:val="center"/>
              <w:rPr>
                <w:rFonts w:ascii="함초롬바탕" w:eastAsia="함초롬바탕" w:hAnsi="함초롬바탕" w:cs="함초롬바탕"/>
                <w:sz w:val="18"/>
                <w:szCs w:val="20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z w:val="24"/>
                <w:szCs w:val="20"/>
              </w:rPr>
              <w:t>목차</w:t>
            </w:r>
            <w:r w:rsidRPr="002A2BE6">
              <w:rPr>
                <w:rFonts w:ascii="함초롬바탕" w:eastAsia="함초롬바탕" w:hAnsi="함초롬바탕" w:cs="함초롬바탕"/>
                <w:b/>
                <w:color w:val="0000FF"/>
                <w:sz w:val="24"/>
                <w:szCs w:val="20"/>
              </w:rPr>
              <w:t>(12pt)</w:t>
            </w:r>
          </w:p>
          <w:p w14:paraId="4B3546CB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z w:val="18"/>
              </w:rPr>
              <w:t xml:space="preserve">1. 서론 </w:t>
            </w:r>
            <w:r w:rsidRPr="002A2BE6">
              <w:rPr>
                <w:rFonts w:ascii="함초롬바탕" w:eastAsia="함초롬바탕" w:hAnsi="함초롬바탕" w:cs="함초롬바탕"/>
                <w:b/>
                <w:color w:val="0000FF"/>
                <w:sz w:val="18"/>
              </w:rPr>
              <w:t>(9pt)</w:t>
            </w:r>
          </w:p>
          <w:p w14:paraId="55E9BE60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</w:rPr>
              <w:t>2. 플라스틱 소비량의 증가</w:t>
            </w:r>
          </w:p>
          <w:p w14:paraId="0339408C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pacing w:val="-4"/>
                <w:sz w:val="18"/>
                <w:shd w:val="clear" w:color="000000" w:fill="auto"/>
              </w:rPr>
              <w:t xml:space="preserve">  2.1. 일회용 플라스틱 소비</w:t>
            </w:r>
          </w:p>
          <w:p w14:paraId="466DDBE7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pacing w:val="-4"/>
                <w:sz w:val="18"/>
                <w:shd w:val="clear" w:color="000000" w:fill="auto"/>
              </w:rPr>
              <w:t xml:space="preserve">  2.2. 배달 앱 이용에 따른 플라스틱 소비</w:t>
            </w:r>
          </w:p>
          <w:p w14:paraId="7F9A0ABA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pacing w:val="-4"/>
                <w:sz w:val="18"/>
                <w:shd w:val="clear" w:color="000000" w:fill="auto"/>
              </w:rPr>
              <w:t>3. 플라스틱의 유해성</w:t>
            </w:r>
          </w:p>
          <w:p w14:paraId="539A824C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</w:rPr>
              <w:t xml:space="preserve">  3.1.</w:t>
            </w:r>
          </w:p>
          <w:p w14:paraId="698579D8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</w:rPr>
              <w:t xml:space="preserve">  3.2. </w:t>
            </w:r>
          </w:p>
          <w:p w14:paraId="40A04450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pacing w:val="-4"/>
                <w:sz w:val="18"/>
                <w:shd w:val="clear" w:color="000000" w:fill="auto"/>
              </w:rPr>
              <w:t>4. 플라스틱 사용 저감을 위한 교육 방안</w:t>
            </w:r>
          </w:p>
          <w:p w14:paraId="5F6979AB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pacing w:val="-4"/>
                <w:sz w:val="18"/>
                <w:shd w:val="clear" w:color="000000" w:fill="auto"/>
              </w:rPr>
              <w:t xml:space="preserve">  4.1.</w:t>
            </w:r>
          </w:p>
          <w:p w14:paraId="6C6D6F55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pacing w:val="-4"/>
                <w:sz w:val="18"/>
                <w:shd w:val="clear" w:color="000000" w:fill="auto"/>
              </w:rPr>
              <w:t xml:space="preserve">  4.2.</w:t>
            </w:r>
          </w:p>
          <w:p w14:paraId="3D550465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pacing w:val="-4"/>
                <w:sz w:val="18"/>
                <w:shd w:val="clear" w:color="000000" w:fill="auto"/>
              </w:rPr>
              <w:t>5. 결론</w:t>
            </w:r>
          </w:p>
          <w:p w14:paraId="01965B8E" w14:textId="77777777" w:rsidR="00C27321" w:rsidRPr="002A2BE6" w:rsidRDefault="00212A4D">
            <w:pPr>
              <w:pStyle w:val="ad"/>
              <w:rPr>
                <w:rFonts w:ascii="함초롬바탕" w:eastAsia="함초롬바탕" w:hAnsi="함초롬바탕" w:cs="함초롬바탕"/>
              </w:rPr>
            </w:pPr>
            <w:r w:rsidRPr="002A2BE6"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</w:rPr>
              <w:t>참고 문헌</w:t>
            </w:r>
          </w:p>
        </w:tc>
      </w:tr>
    </w:tbl>
    <w:p w14:paraId="267B7E46" w14:textId="77777777" w:rsidR="00C27321" w:rsidRPr="002A2BE6" w:rsidRDefault="00C27321">
      <w:pPr>
        <w:pStyle w:val="ad"/>
        <w:wordWrap/>
        <w:jc w:val="center"/>
        <w:rPr>
          <w:rFonts w:ascii="함초롬바탕" w:eastAsia="함초롬바탕" w:hAnsi="함초롬바탕" w:cs="함초롬바탕"/>
          <w:sz w:val="22"/>
          <w:shd w:val="clear" w:color="000000" w:fill="auto"/>
        </w:rPr>
      </w:pPr>
    </w:p>
    <w:p w14:paraId="6AA800FB" w14:textId="77777777" w:rsidR="00C27321" w:rsidRPr="002A2BE6" w:rsidRDefault="00C27321">
      <w:pPr>
        <w:pStyle w:val="ad"/>
        <w:wordWrap/>
        <w:jc w:val="center"/>
        <w:rPr>
          <w:rFonts w:ascii="함초롬바탕" w:eastAsia="함초롬바탕" w:hAnsi="함초롬바탕" w:cs="함초롬바탕"/>
          <w:sz w:val="22"/>
          <w:shd w:val="clear" w:color="000000" w:fill="auto"/>
        </w:rPr>
      </w:pPr>
    </w:p>
    <w:p w14:paraId="4A3A7E71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4111860C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585061C2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1EC342CB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43E62E20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70846D4B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2361D720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7B86AA48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783F8D2E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</w:rPr>
      </w:pPr>
    </w:p>
    <w:p w14:paraId="391815D2" w14:textId="77777777" w:rsidR="00C27321" w:rsidRPr="002A2BE6" w:rsidRDefault="00212A4D">
      <w:pPr>
        <w:pStyle w:val="ad"/>
        <w:spacing w:line="240" w:lineRule="auto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  <w:b/>
          <w:sz w:val="26"/>
        </w:rPr>
        <w:t xml:space="preserve">1. 서론 </w:t>
      </w:r>
      <w:r w:rsidRPr="002A2BE6">
        <w:rPr>
          <w:rFonts w:ascii="함초롬바탕" w:eastAsia="함초롬바탕" w:hAnsi="함초롬바탕" w:cs="함초롬바탕"/>
          <w:b/>
          <w:color w:val="0000FF"/>
          <w:sz w:val="26"/>
        </w:rPr>
        <w:t>(큰제목: 13pt, 진하게)</w:t>
      </w:r>
    </w:p>
    <w:p w14:paraId="6C09F9B8" w14:textId="77777777" w:rsidR="00C27321" w:rsidRPr="002A2BE6" w:rsidRDefault="00C27321">
      <w:pPr>
        <w:pStyle w:val="ad"/>
        <w:spacing w:line="240" w:lineRule="auto"/>
        <w:rPr>
          <w:rFonts w:ascii="함초롬바탕" w:eastAsia="함초롬바탕" w:hAnsi="함초롬바탕" w:cs="함초롬바탕"/>
          <w:sz w:val="22"/>
        </w:rPr>
      </w:pPr>
    </w:p>
    <w:p w14:paraId="55BDFF47" w14:textId="77777777" w:rsidR="00C27321" w:rsidRPr="002A2BE6" w:rsidRDefault="00212A4D">
      <w:pPr>
        <w:pStyle w:val="ad"/>
        <w:spacing w:line="240" w:lineRule="auto"/>
        <w:rPr>
          <w:rFonts w:ascii="함초롬바탕" w:eastAsia="함초롬바탕" w:hAnsi="함초롬바탕" w:cs="함초롬바탕"/>
          <w:szCs w:val="24"/>
        </w:rPr>
      </w:pPr>
      <w:r w:rsidRPr="002A2BE6">
        <w:rPr>
          <w:rFonts w:ascii="함초롬바탕" w:eastAsia="함초롬바탕" w:hAnsi="함초롬바탕" w:cs="함초롬바탕"/>
          <w:sz w:val="22"/>
          <w:shd w:val="clear" w:color="000000" w:fill="auto"/>
        </w:rPr>
        <w:t xml:space="preserve"> </w:t>
      </w:r>
      <w:r w:rsidRPr="002A2BE6">
        <w:rPr>
          <w:rFonts w:ascii="함초롬바탕" w:eastAsia="함초롬바탕" w:hAnsi="함초롬바탕" w:cs="함초롬바탕"/>
          <w:szCs w:val="24"/>
          <w:shd w:val="clear" w:color="000000" w:fill="auto"/>
        </w:rPr>
        <w:t xml:space="preserve"> 플라스틱(Plastic)이라는 말은 그리스어 ‘plastikos’와 라틴어 ‘plasticus’에서 유래하였다. 이 말은 ‘ 성형할 수 있는, 거푸집으로 조형이 가능한’이라는 뜻이다.</w:t>
      </w:r>
      <w:r w:rsidRPr="002A2BE6">
        <w:rPr>
          <w:rFonts w:ascii="함초롬바탕" w:eastAsia="함초롬바탕" w:hAnsi="함초롬바탕" w:cs="함초롬바탕"/>
          <w:szCs w:val="24"/>
          <w:vertAlign w:val="superscript"/>
        </w:rPr>
        <w:footnoteReference w:id="1"/>
      </w:r>
      <w:r w:rsidRPr="002A2BE6">
        <w:rPr>
          <w:rFonts w:ascii="함초롬바탕" w:eastAsia="함초롬바탕" w:hAnsi="함초롬바탕" w:cs="함초롬바탕"/>
          <w:szCs w:val="24"/>
        </w:rPr>
        <w:t xml:space="preserve"> </w:t>
      </w:r>
      <w:r w:rsidRPr="002A2BE6">
        <w:rPr>
          <w:rFonts w:ascii="함초롬바탕" w:eastAsia="함초롬바탕" w:hAnsi="함초롬바탕" w:cs="함초롬바탕"/>
          <w:color w:val="0000FF"/>
          <w:szCs w:val="24"/>
        </w:rPr>
        <w:t xml:space="preserve"> (중략) </w:t>
      </w:r>
      <w:r w:rsidRPr="002A2BE6">
        <w:rPr>
          <w:rFonts w:ascii="함초롬바탕" w:eastAsia="함초롬바탕" w:hAnsi="함초롬바탕" w:cs="함초롬바탕"/>
          <w:szCs w:val="24"/>
        </w:rPr>
        <w:t xml:space="preserve"> </w:t>
      </w:r>
      <w:r w:rsidRPr="002A2BE6">
        <w:rPr>
          <w:rFonts w:ascii="함초롬바탕" w:eastAsia="함초롬바탕" w:hAnsi="함초롬바탕" w:cs="함초롬바탕"/>
          <w:b/>
          <w:color w:val="0000FF"/>
          <w:szCs w:val="24"/>
          <w:shd w:val="clear" w:color="000000" w:fill="auto"/>
        </w:rPr>
        <w:t>(본문: 10pt)</w:t>
      </w:r>
    </w:p>
    <w:p w14:paraId="74F7354F" w14:textId="77777777" w:rsidR="00C27321" w:rsidRPr="002A2BE6" w:rsidRDefault="00212A4D">
      <w:pPr>
        <w:pStyle w:val="ad"/>
        <w:spacing w:line="240" w:lineRule="auto"/>
        <w:rPr>
          <w:rFonts w:ascii="함초롬바탕" w:eastAsia="함초롬바탕" w:hAnsi="함초롬바탕" w:cs="함초롬바탕"/>
          <w:color w:val="0000FF"/>
          <w:szCs w:val="24"/>
        </w:rPr>
      </w:pPr>
      <w:r w:rsidRPr="002A2BE6">
        <w:rPr>
          <w:rFonts w:ascii="함초롬바탕" w:eastAsia="함초롬바탕" w:hAnsi="함초롬바탕" w:cs="함초롬바탕"/>
          <w:szCs w:val="24"/>
        </w:rPr>
        <w:t xml:space="preserve">  이 보고서에서는 플라스틱의 소비 현황을 정리하고 이로 인한 유해성에 주목하여 교육적 측면에서 플라스틱의 사용 저감을 위한 방안을 모색하고자 한다. </w:t>
      </w:r>
      <w:r w:rsidRPr="002A2BE6">
        <w:rPr>
          <w:rFonts w:ascii="함초롬바탕" w:eastAsia="함초롬바탕" w:hAnsi="함초롬바탕" w:cs="함초롬바탕"/>
          <w:color w:val="0000FF"/>
          <w:szCs w:val="24"/>
        </w:rPr>
        <w:t>(중략)</w:t>
      </w:r>
    </w:p>
    <w:p w14:paraId="4AC514D4" w14:textId="77777777" w:rsidR="00C27321" w:rsidRPr="002A2BE6" w:rsidRDefault="00C27321">
      <w:pPr>
        <w:pStyle w:val="ad"/>
        <w:spacing w:line="240" w:lineRule="auto"/>
        <w:jc w:val="center"/>
        <w:rPr>
          <w:rFonts w:ascii="함초롬바탕" w:eastAsia="함초롬바탕" w:hAnsi="함초롬바탕" w:cs="함초롬바탕"/>
          <w:szCs w:val="24"/>
        </w:rPr>
      </w:pPr>
    </w:p>
    <w:p w14:paraId="05BCF00C" w14:textId="77777777" w:rsidR="00C27321" w:rsidRPr="002A2BE6" w:rsidRDefault="00C27321">
      <w:pPr>
        <w:pStyle w:val="ad"/>
        <w:wordWrap/>
        <w:jc w:val="center"/>
        <w:rPr>
          <w:rFonts w:ascii="함초롬바탕" w:eastAsia="함초롬바탕" w:hAnsi="함초롬바탕" w:cs="함초롬바탕"/>
        </w:rPr>
      </w:pPr>
    </w:p>
    <w:p w14:paraId="3C51A678" w14:textId="77777777" w:rsidR="00C27321" w:rsidRPr="002A2BE6" w:rsidRDefault="00212A4D">
      <w:pPr>
        <w:pStyle w:val="ad"/>
        <w:rPr>
          <w:rFonts w:ascii="함초롬바탕" w:eastAsia="함초롬바탕" w:hAnsi="함초롬바탕" w:cs="함초롬바탕"/>
          <w:sz w:val="26"/>
          <w:szCs w:val="26"/>
        </w:rPr>
      </w:pPr>
      <w:r w:rsidRPr="002A2BE6">
        <w:rPr>
          <w:rFonts w:ascii="함초롬바탕" w:eastAsia="함초롬바탕" w:hAnsi="함초롬바탕" w:cs="함초롬바탕"/>
          <w:b/>
          <w:sz w:val="26"/>
          <w:szCs w:val="26"/>
          <w:shd w:val="clear" w:color="000000" w:fill="auto"/>
        </w:rPr>
        <w:t>2. 플라스틱 소비량의 증가</w:t>
      </w:r>
      <w:r w:rsidRPr="002A2BE6">
        <w:rPr>
          <w:rFonts w:ascii="함초롬바탕" w:eastAsia="함초롬바탕" w:hAnsi="함초롬바탕" w:cs="함초롬바탕"/>
          <w:b/>
          <w:sz w:val="26"/>
          <w:szCs w:val="26"/>
        </w:rPr>
        <w:t xml:space="preserve"> </w:t>
      </w:r>
      <w:r w:rsidRPr="002A2BE6">
        <w:rPr>
          <w:rFonts w:ascii="함초롬바탕" w:eastAsia="함초롬바탕" w:hAnsi="함초롬바탕" w:cs="함초롬바탕"/>
          <w:b/>
          <w:color w:val="0000FF"/>
          <w:sz w:val="26"/>
          <w:szCs w:val="26"/>
        </w:rPr>
        <w:t>(큰제목: 13pt, 진하게)</w:t>
      </w:r>
    </w:p>
    <w:p w14:paraId="236C2695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  <w:szCs w:val="26"/>
          <w:shd w:val="clear" w:color="000000" w:fill="auto"/>
        </w:rPr>
      </w:pPr>
    </w:p>
    <w:p w14:paraId="0710E591" w14:textId="77777777" w:rsidR="00C27321" w:rsidRPr="002A2BE6" w:rsidRDefault="00212A4D">
      <w:pPr>
        <w:pStyle w:val="ad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  <w:b/>
          <w:sz w:val="24"/>
          <w:shd w:val="clear" w:color="000000" w:fill="auto"/>
        </w:rPr>
        <w:lastRenderedPageBreak/>
        <w:t xml:space="preserve">2.1. 일회용 플라스틱 소비 </w:t>
      </w:r>
      <w:r w:rsidRPr="002A2BE6">
        <w:rPr>
          <w:rFonts w:ascii="함초롬바탕" w:eastAsia="함초롬바탕" w:hAnsi="함초롬바탕" w:cs="함초롬바탕"/>
          <w:b/>
          <w:color w:val="0000FF"/>
          <w:sz w:val="24"/>
          <w:shd w:val="clear" w:color="000000" w:fill="auto"/>
        </w:rPr>
        <w:t>(중간제목: 12pt, 진하게)</w:t>
      </w:r>
    </w:p>
    <w:p w14:paraId="235B0D88" w14:textId="77777777" w:rsidR="00C27321" w:rsidRPr="002A2BE6" w:rsidRDefault="00212A4D">
      <w:pPr>
        <w:pStyle w:val="a5"/>
        <w:spacing w:after="0" w:line="240" w:lineRule="atLeast"/>
        <w:jc w:val="center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  <w:b w:val="0"/>
          <w:bCs w:val="0"/>
        </w:rPr>
        <w:t xml:space="preserve">&lt;표 </w:t>
      </w:r>
      <w:r w:rsidRPr="002A2BE6">
        <w:rPr>
          <w:rFonts w:ascii="함초롬바탕" w:eastAsia="함초롬바탕" w:hAnsi="함초롬바탕" w:cs="함초롬바탕"/>
          <w:b w:val="0"/>
          <w:bCs w:val="0"/>
        </w:rPr>
        <w:fldChar w:fldCharType="begin"/>
      </w:r>
      <w:r w:rsidRPr="002A2BE6">
        <w:rPr>
          <w:rFonts w:ascii="함초롬바탕" w:eastAsia="함초롬바탕" w:hAnsi="함초롬바탕" w:cs="함초롬바탕"/>
          <w:b w:val="0"/>
          <w:bCs w:val="0"/>
        </w:rPr>
        <w:instrText xml:space="preserve"> SEQ 표 \* ARABIC</w:instrText>
      </w:r>
      <w:r w:rsidRPr="002A2BE6">
        <w:rPr>
          <w:rFonts w:ascii="함초롬바탕" w:eastAsia="함초롬바탕" w:hAnsi="함초롬바탕" w:cs="함초롬바탕"/>
          <w:b w:val="0"/>
          <w:bCs w:val="0"/>
        </w:rPr>
        <w:fldChar w:fldCharType="separate"/>
      </w:r>
      <w:r w:rsidRPr="002A2BE6">
        <w:rPr>
          <w:rFonts w:ascii="함초롬바탕" w:eastAsia="함초롬바탕" w:hAnsi="함초롬바탕" w:cs="함초롬바탕"/>
          <w:b w:val="0"/>
          <w:bCs w:val="0"/>
        </w:rPr>
        <w:t>1</w:t>
      </w:r>
      <w:r w:rsidRPr="002A2BE6">
        <w:rPr>
          <w:rFonts w:ascii="함초롬바탕" w:eastAsia="함초롬바탕" w:hAnsi="함초롬바탕" w:cs="함초롬바탕"/>
          <w:b w:val="0"/>
          <w:bCs w:val="0"/>
        </w:rPr>
        <w:fldChar w:fldCharType="end"/>
      </w:r>
      <w:r w:rsidRPr="002A2BE6">
        <w:rPr>
          <w:rFonts w:ascii="함초롬바탕" w:eastAsia="함초롬바탕" w:hAnsi="함초롬바탕" w:cs="함초롬바탕"/>
          <w:b w:val="0"/>
          <w:bCs w:val="0"/>
        </w:rPr>
        <w:t>&gt; 표 제목</w:t>
      </w:r>
      <w:r w:rsidRPr="002A2BE6">
        <w:rPr>
          <w:rFonts w:ascii="함초롬바탕" w:eastAsia="함초롬바탕" w:hAnsi="함초롬바탕" w:cs="함초롬바탕"/>
        </w:rPr>
        <w:t xml:space="preserve"> </w:t>
      </w:r>
      <w:r w:rsidRPr="002A2BE6">
        <w:rPr>
          <w:rFonts w:ascii="함초롬바탕" w:eastAsia="함초롬바탕" w:hAnsi="함초롬바탕" w:cs="함초롬바탕"/>
          <w:color w:val="0000FF"/>
          <w:shd w:val="clear" w:color="000000" w:fill="auto"/>
        </w:rPr>
        <w:t>(10pt)</w:t>
      </w:r>
    </w:p>
    <w:tbl>
      <w:tblPr>
        <w:tblpPr w:vertAnchor="text" w:horzAnchor="page" w:tblpX="1839" w:tblpY="220"/>
        <w:tblOverlap w:val="never"/>
        <w:tblW w:w="75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1304"/>
        <w:gridCol w:w="3147"/>
        <w:gridCol w:w="907"/>
        <w:gridCol w:w="794"/>
      </w:tblGrid>
      <w:tr w:rsidR="00C27321" w:rsidRPr="002A2BE6" w14:paraId="62E68496" w14:textId="77777777">
        <w:trPr>
          <w:trHeight w:val="37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722D6DF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E9A1942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8C7B059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FC52917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9C61A44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FEA8468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</w:tr>
      <w:tr w:rsidR="00C27321" w:rsidRPr="002A2BE6" w14:paraId="541A60C5" w14:textId="77777777">
        <w:trPr>
          <w:trHeight w:val="370"/>
        </w:trPr>
        <w:tc>
          <w:tcPr>
            <w:tcW w:w="6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079639B" w14:textId="77777777" w:rsidR="00C27321" w:rsidRPr="002A2BE6" w:rsidRDefault="00C27321">
            <w:pPr>
              <w:pStyle w:val="MS"/>
              <w:wordWrap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F077B" w14:textId="77777777" w:rsidR="00C27321" w:rsidRPr="002A2BE6" w:rsidRDefault="00C27321">
            <w:pPr>
              <w:pStyle w:val="MS"/>
              <w:wordWrap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BFEA8D0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9F1712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b/>
                <w:color w:val="0000FF"/>
                <w:sz w:val="18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44C969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EF79A4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</w:tr>
      <w:tr w:rsidR="00C27321" w:rsidRPr="002A2BE6" w14:paraId="37E6D2C4" w14:textId="77777777">
        <w:trPr>
          <w:trHeight w:val="360"/>
        </w:trPr>
        <w:tc>
          <w:tcPr>
            <w:tcW w:w="6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F3764" w14:textId="77777777" w:rsidR="00C27321" w:rsidRPr="002A2BE6" w:rsidRDefault="00C27321">
            <w:pPr>
              <w:spacing w:after="0" w:line="240" w:lineRule="exac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FCB84A" w14:textId="77777777" w:rsidR="00C27321" w:rsidRPr="002A2BE6" w:rsidRDefault="00C27321">
            <w:pPr>
              <w:pStyle w:val="MS"/>
              <w:wordWrap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36DB3A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8532EF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FFE632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2EF12B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</w:tr>
      <w:tr w:rsidR="00C27321" w:rsidRPr="002A2BE6" w14:paraId="050502EF" w14:textId="77777777">
        <w:trPr>
          <w:trHeight w:val="400"/>
        </w:trPr>
        <w:tc>
          <w:tcPr>
            <w:tcW w:w="6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0825F" w14:textId="77777777" w:rsidR="00C27321" w:rsidRPr="002A2BE6" w:rsidRDefault="00C27321">
            <w:pPr>
              <w:spacing w:after="0" w:line="240" w:lineRule="exac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62FD5" w14:textId="77777777" w:rsidR="00C27321" w:rsidRPr="002A2BE6" w:rsidRDefault="00C27321">
            <w:pPr>
              <w:spacing w:after="0" w:line="240" w:lineRule="exac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65D67F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E290FE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E1255C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630008" w14:textId="77777777" w:rsidR="00C27321" w:rsidRPr="002A2BE6" w:rsidRDefault="00C27321">
            <w:pPr>
              <w:pStyle w:val="MS"/>
              <w:spacing w:line="240" w:lineRule="exact"/>
              <w:jc w:val="center"/>
              <w:rPr>
                <w:rFonts w:ascii="함초롬바탕" w:eastAsia="함초롬바탕" w:hAnsi="함초롬바탕" w:cs="함초롬바탕"/>
                <w:sz w:val="18"/>
              </w:rPr>
            </w:pPr>
          </w:p>
        </w:tc>
      </w:tr>
    </w:tbl>
    <w:p w14:paraId="2C4E3E00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</w:rPr>
      </w:pPr>
    </w:p>
    <w:p w14:paraId="50AD6229" w14:textId="77777777" w:rsidR="00C27321" w:rsidRPr="002A2BE6" w:rsidRDefault="00C27321">
      <w:pPr>
        <w:pStyle w:val="ad"/>
        <w:wordWrap/>
        <w:jc w:val="center"/>
        <w:rPr>
          <w:rFonts w:ascii="함초롬바탕" w:eastAsia="함초롬바탕" w:hAnsi="함초롬바탕" w:cs="함초롬바탕"/>
          <w:b/>
          <w:sz w:val="22"/>
          <w:shd w:val="clear" w:color="000000" w:fill="auto"/>
        </w:rPr>
      </w:pPr>
    </w:p>
    <w:p w14:paraId="269BA8C5" w14:textId="77777777" w:rsidR="00C27321" w:rsidRPr="002A2BE6" w:rsidRDefault="00212A4D">
      <w:pPr>
        <w:pStyle w:val="ad"/>
        <w:wordWrap/>
        <w:jc w:val="center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</w:rPr>
        <w:t xml:space="preserve"> </w:t>
      </w:r>
    </w:p>
    <w:p w14:paraId="3CA65A4B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color w:val="0000FF"/>
          <w:sz w:val="24"/>
          <w:shd w:val="clear" w:color="000000" w:fill="auto"/>
        </w:rPr>
      </w:pPr>
    </w:p>
    <w:p w14:paraId="54E2C916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color w:val="0000FF"/>
          <w:sz w:val="24"/>
          <w:shd w:val="clear" w:color="000000" w:fill="auto"/>
        </w:rPr>
      </w:pPr>
    </w:p>
    <w:p w14:paraId="1B4922AB" w14:textId="77777777" w:rsidR="00C27321" w:rsidRPr="002A2BE6" w:rsidRDefault="00212A4D">
      <w:pPr>
        <w:pStyle w:val="ad"/>
        <w:wordWrap/>
        <w:jc w:val="center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</w:rPr>
        <w:t xml:space="preserve">  </w:t>
      </w:r>
    </w:p>
    <w:p w14:paraId="5FC3AD25" w14:textId="77777777" w:rsidR="00C27321" w:rsidRPr="002A2BE6" w:rsidRDefault="00C27321">
      <w:pPr>
        <w:pStyle w:val="ad"/>
        <w:wordWrap/>
        <w:jc w:val="center"/>
        <w:rPr>
          <w:rFonts w:ascii="함초롬바탕" w:eastAsia="함초롬바탕" w:hAnsi="함초롬바탕" w:cs="함초롬바탕"/>
        </w:rPr>
      </w:pPr>
    </w:p>
    <w:p w14:paraId="70D65907" w14:textId="77777777" w:rsidR="00C27321" w:rsidRPr="002A2BE6" w:rsidRDefault="00C27321">
      <w:pPr>
        <w:pStyle w:val="ad"/>
        <w:wordWrap/>
        <w:jc w:val="center"/>
        <w:rPr>
          <w:rFonts w:ascii="함초롬바탕" w:eastAsia="함초롬바탕" w:hAnsi="함초롬바탕" w:cs="함초롬바탕"/>
        </w:rPr>
      </w:pPr>
    </w:p>
    <w:p w14:paraId="6A2253A8" w14:textId="77777777" w:rsidR="00C27321" w:rsidRPr="002A2BE6" w:rsidRDefault="00C27321">
      <w:pPr>
        <w:pStyle w:val="ad"/>
        <w:wordWrap/>
        <w:jc w:val="center"/>
        <w:rPr>
          <w:rFonts w:ascii="함초롬바탕" w:eastAsia="함초롬바탕" w:hAnsi="함초롬바탕" w:cs="함초롬바탕"/>
        </w:rPr>
      </w:pPr>
    </w:p>
    <w:p w14:paraId="41F04672" w14:textId="77777777" w:rsidR="00C27321" w:rsidRPr="002A2BE6" w:rsidRDefault="00212A4D">
      <w:pPr>
        <w:pStyle w:val="ad"/>
        <w:wordWrap/>
        <w:jc w:val="center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  <w:noProof/>
        </w:rPr>
        <w:drawing>
          <wp:inline distT="0" distB="0" distL="0" distR="0" wp14:anchorId="6FEF6EC1" wp14:editId="4F78D0B5">
            <wp:extent cx="3051175" cy="180784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B6B44" w14:textId="77777777" w:rsidR="00C27321" w:rsidRPr="002A2BE6" w:rsidRDefault="00212A4D">
      <w:pPr>
        <w:pStyle w:val="a5"/>
        <w:wordWrap/>
        <w:jc w:val="center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  <w:b w:val="0"/>
          <w:bCs w:val="0"/>
        </w:rPr>
        <w:t xml:space="preserve">&lt;그림 </w:t>
      </w:r>
      <w:r w:rsidRPr="002A2BE6">
        <w:rPr>
          <w:rFonts w:ascii="함초롬바탕" w:eastAsia="함초롬바탕" w:hAnsi="함초롬바탕" w:cs="함초롬바탕"/>
          <w:b w:val="0"/>
          <w:bCs w:val="0"/>
        </w:rPr>
        <w:fldChar w:fldCharType="begin"/>
      </w:r>
      <w:r w:rsidRPr="002A2BE6">
        <w:rPr>
          <w:rFonts w:ascii="함초롬바탕" w:eastAsia="함초롬바탕" w:hAnsi="함초롬바탕" w:cs="함초롬바탕"/>
          <w:b w:val="0"/>
          <w:bCs w:val="0"/>
        </w:rPr>
        <w:instrText xml:space="preserve"> SEQ 그림 \* ARABIC</w:instrText>
      </w:r>
      <w:r w:rsidRPr="002A2BE6">
        <w:rPr>
          <w:rFonts w:ascii="함초롬바탕" w:eastAsia="함초롬바탕" w:hAnsi="함초롬바탕" w:cs="함초롬바탕"/>
          <w:b w:val="0"/>
          <w:bCs w:val="0"/>
        </w:rPr>
        <w:fldChar w:fldCharType="separate"/>
      </w:r>
      <w:r w:rsidRPr="002A2BE6">
        <w:rPr>
          <w:rFonts w:ascii="함초롬바탕" w:eastAsia="함초롬바탕" w:hAnsi="함초롬바탕" w:cs="함초롬바탕"/>
          <w:b w:val="0"/>
          <w:bCs w:val="0"/>
        </w:rPr>
        <w:t>1</w:t>
      </w:r>
      <w:r w:rsidRPr="002A2BE6">
        <w:rPr>
          <w:rFonts w:ascii="함초롬바탕" w:eastAsia="함초롬바탕" w:hAnsi="함초롬바탕" w:cs="함초롬바탕"/>
          <w:b w:val="0"/>
          <w:bCs w:val="0"/>
        </w:rPr>
        <w:fldChar w:fldCharType="end"/>
      </w:r>
      <w:r w:rsidRPr="002A2BE6">
        <w:rPr>
          <w:rFonts w:ascii="함초롬바탕" w:eastAsia="함초롬바탕" w:hAnsi="함초롬바탕" w:cs="함초롬바탕"/>
          <w:b w:val="0"/>
          <w:bCs w:val="0"/>
        </w:rPr>
        <w:t xml:space="preserve">&gt; 그림 제목 </w:t>
      </w:r>
      <w:r w:rsidRPr="002A2BE6">
        <w:rPr>
          <w:rFonts w:ascii="함초롬바탕" w:eastAsia="함초롬바탕" w:hAnsi="함초롬바탕" w:cs="함초롬바탕"/>
          <w:color w:val="0000FF"/>
          <w:shd w:val="clear" w:color="000000" w:fill="auto"/>
        </w:rPr>
        <w:t>(10pt)</w:t>
      </w:r>
    </w:p>
    <w:p w14:paraId="4BDEE01A" w14:textId="77777777" w:rsidR="00C27321" w:rsidRPr="002A2BE6" w:rsidRDefault="00C27321">
      <w:pPr>
        <w:wordWrap/>
        <w:spacing w:after="0" w:line="32" w:lineRule="atLeast"/>
        <w:textAlignment w:val="baseline"/>
        <w:rPr>
          <w:rFonts w:ascii="함초롬바탕" w:eastAsia="함초롬바탕" w:hAnsi="함초롬바탕" w:cs="함초롬바탕"/>
          <w:b/>
          <w:bCs/>
          <w:color w:val="0000FF"/>
          <w:kern w:val="0"/>
          <w:szCs w:val="20"/>
        </w:rPr>
      </w:pPr>
    </w:p>
    <w:p w14:paraId="40481B77" w14:textId="77777777" w:rsidR="00C27321" w:rsidRPr="002A2BE6" w:rsidRDefault="00C27321">
      <w:pPr>
        <w:wordWrap/>
        <w:spacing w:after="0" w:line="32" w:lineRule="atLeast"/>
        <w:textAlignment w:val="baseline"/>
        <w:rPr>
          <w:rFonts w:ascii="함초롬바탕" w:eastAsia="함초롬바탕" w:hAnsi="함초롬바탕" w:cs="함초롬바탕"/>
          <w:b/>
          <w:bCs/>
          <w:color w:val="0000FF"/>
          <w:kern w:val="0"/>
          <w:szCs w:val="20"/>
        </w:rPr>
      </w:pPr>
    </w:p>
    <w:p w14:paraId="29526BCA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  <w:shd w:val="clear" w:color="000000" w:fill="auto"/>
        </w:rPr>
      </w:pPr>
    </w:p>
    <w:p w14:paraId="59FDE9C4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  <w:shd w:val="clear" w:color="000000" w:fill="auto"/>
        </w:rPr>
      </w:pPr>
    </w:p>
    <w:p w14:paraId="4A0B17D6" w14:textId="269E3713" w:rsidR="002A2BE6" w:rsidRPr="002A2BE6" w:rsidRDefault="002A2BE6">
      <w:pPr>
        <w:pStyle w:val="ad"/>
        <w:rPr>
          <w:rFonts w:ascii="함초롬바탕" w:eastAsia="함초롬바탕" w:hAnsi="함초롬바탕" w:cs="함초롬바탕" w:hint="eastAsia"/>
          <w:b/>
          <w:sz w:val="26"/>
          <w:shd w:val="clear" w:color="000000" w:fill="auto"/>
        </w:rPr>
      </w:pPr>
    </w:p>
    <w:p w14:paraId="3361507A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  <w:shd w:val="clear" w:color="000000" w:fill="auto"/>
        </w:rPr>
      </w:pPr>
    </w:p>
    <w:p w14:paraId="3759335C" w14:textId="77777777" w:rsidR="00C27321" w:rsidRPr="002A2BE6" w:rsidRDefault="00C27321">
      <w:pPr>
        <w:pStyle w:val="ad"/>
        <w:rPr>
          <w:rFonts w:ascii="함초롬바탕" w:eastAsia="함초롬바탕" w:hAnsi="함초롬바탕" w:cs="함초롬바탕"/>
          <w:b/>
          <w:sz w:val="26"/>
          <w:shd w:val="clear" w:color="000000" w:fill="auto"/>
        </w:rPr>
      </w:pPr>
    </w:p>
    <w:p w14:paraId="74141E7F" w14:textId="77777777" w:rsidR="00C27321" w:rsidRPr="002A2BE6" w:rsidRDefault="00212A4D">
      <w:pPr>
        <w:pStyle w:val="ad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  <w:b/>
          <w:sz w:val="26"/>
          <w:shd w:val="clear" w:color="000000" w:fill="auto"/>
        </w:rPr>
        <w:t xml:space="preserve">참고 문헌 </w:t>
      </w:r>
      <w:r w:rsidRPr="002A2BE6">
        <w:rPr>
          <w:rFonts w:ascii="함초롬바탕" w:eastAsia="함초롬바탕" w:hAnsi="함초롬바탕" w:cs="함초롬바탕"/>
          <w:b/>
          <w:color w:val="0000FF"/>
          <w:sz w:val="26"/>
          <w:shd w:val="clear" w:color="000000" w:fill="auto"/>
        </w:rPr>
        <w:t>(13pt, 진하게)</w:t>
      </w:r>
    </w:p>
    <w:p w14:paraId="42E2D251" w14:textId="77777777" w:rsidR="00C27321" w:rsidRPr="002A2BE6" w:rsidRDefault="00212A4D">
      <w:pPr>
        <w:pStyle w:val="ad"/>
        <w:rPr>
          <w:rFonts w:ascii="함초롬바탕" w:eastAsia="함초롬바탕" w:hAnsi="함초롬바탕" w:cs="함초롬바탕"/>
        </w:rPr>
      </w:pPr>
      <w:r w:rsidRPr="002A2BE6">
        <w:rPr>
          <w:rFonts w:ascii="함초롬바탕" w:eastAsia="함초롬바탕" w:hAnsi="함초롬바탕" w:cs="함초롬바탕"/>
          <w:b/>
          <w:color w:val="0000FF"/>
          <w:shd w:val="clear" w:color="000000" w:fill="auto"/>
        </w:rPr>
        <w:t>(참고 문헌 목록을 작성하세요. 목록 글씨: 10pt)</w:t>
      </w:r>
    </w:p>
    <w:p w14:paraId="12AB41B9" w14:textId="18A5BA42" w:rsidR="00C27321" w:rsidRDefault="00C27321" w:rsidP="002A2BE6">
      <w:pPr>
        <w:wordWrap/>
        <w:spacing w:after="0" w:line="32" w:lineRule="atLeast"/>
        <w:ind w:right="8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sectPr w:rsidR="00C27321"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956A" w14:textId="77777777" w:rsidR="004E6C41" w:rsidRDefault="004E6C41">
      <w:pPr>
        <w:spacing w:after="0" w:line="240" w:lineRule="auto"/>
      </w:pPr>
      <w:r>
        <w:separator/>
      </w:r>
    </w:p>
  </w:endnote>
  <w:endnote w:type="continuationSeparator" w:id="0">
    <w:p w14:paraId="732EB142" w14:textId="77777777" w:rsidR="004E6C41" w:rsidRDefault="004E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charset w:val="81"/>
    <w:family w:val="roman"/>
    <w:pitch w:val="default"/>
    <w:sig w:usb0="FFFFFFFF" w:usb1="FFFFFFFF" w:usb2="00FFFFFF" w:usb3="00000001" w:csb0="863F01FF" w:csb1="0000FFFF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71F8C" w14:textId="77777777" w:rsidR="004E6C41" w:rsidRDefault="004E6C41">
      <w:pPr>
        <w:spacing w:after="0" w:line="240" w:lineRule="auto"/>
      </w:pPr>
      <w:r>
        <w:separator/>
      </w:r>
    </w:p>
  </w:footnote>
  <w:footnote w:type="continuationSeparator" w:id="0">
    <w:p w14:paraId="29BECCE4" w14:textId="77777777" w:rsidR="004E6C41" w:rsidRDefault="004E6C41">
      <w:pPr>
        <w:spacing w:after="0" w:line="240" w:lineRule="auto"/>
      </w:pPr>
      <w:r>
        <w:continuationSeparator/>
      </w:r>
    </w:p>
  </w:footnote>
  <w:footnote w:id="1">
    <w:p w14:paraId="5644E859" w14:textId="77777777" w:rsidR="00C27321" w:rsidRDefault="00212A4D">
      <w:pPr>
        <w:pStyle w:val="ac"/>
      </w:pPr>
      <w:r>
        <w:rPr>
          <w:vertAlign w:val="superscript"/>
        </w:rPr>
        <w:footnoteRef/>
      </w:r>
      <w:r>
        <w:rPr>
          <w:rFonts w:ascii="한양신명조"/>
        </w:rPr>
        <w:t xml:space="preserve"> </w:t>
      </w:r>
      <w:r>
        <w:rPr>
          <w:rFonts w:ascii="한양신명조" w:eastAsia="한양신명조"/>
          <w:color w:val="0000FF"/>
        </w:rPr>
        <w:t xml:space="preserve">각주(9pt)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95"/>
    <w:multiLevelType w:val="hybridMultilevel"/>
    <w:tmpl w:val="9FEE1BA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21"/>
    <w:rsid w:val="00212A4D"/>
    <w:rsid w:val="002A2BE6"/>
    <w:rsid w:val="00410AE6"/>
    <w:rsid w:val="00410CBA"/>
    <w:rsid w:val="004E6C41"/>
    <w:rsid w:val="007A58D8"/>
    <w:rsid w:val="008418E3"/>
    <w:rsid w:val="00A50117"/>
    <w:rsid w:val="00BA1624"/>
    <w:rsid w:val="00BC4252"/>
    <w:rsid w:val="00C27321"/>
    <w:rsid w:val="00CA12DF"/>
    <w:rsid w:val="00F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C9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메모 텍스트 Char"/>
    <w:basedOn w:val="a0"/>
    <w:semiHidden/>
  </w:style>
  <w:style w:type="paragraph" w:styleId="a3">
    <w:name w:val="annotation text"/>
    <w:basedOn w:val="a"/>
    <w:unhideWhenUsed/>
    <w:pPr>
      <w:jc w:val="left"/>
    </w:p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caption"/>
    <w:basedOn w:val="a"/>
    <w:next w:val="a"/>
    <w:qFormat/>
    <w:rPr>
      <w:b/>
      <w:bCs/>
      <w:szCs w:val="20"/>
    </w:rPr>
  </w:style>
  <w:style w:type="paragraph" w:styleId="a6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paragraph" w:styleId="a7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character" w:customStyle="1" w:styleId="Char3">
    <w:name w:val="메모 주제 Char"/>
    <w:basedOn w:val="Char"/>
    <w:semiHidden/>
    <w:rPr>
      <w:b/>
      <w:bCs/>
    </w:rPr>
  </w:style>
  <w:style w:type="paragraph" w:styleId="aa">
    <w:name w:val="annotation subject"/>
    <w:basedOn w:val="a3"/>
    <w:next w:val="a3"/>
    <w:semiHidden/>
    <w:unhideWhenUsed/>
    <w:rPr>
      <w:b/>
      <w:bCs/>
    </w:rPr>
  </w:style>
  <w:style w:type="paragraph" w:styleId="ab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c">
    <w:name w:val="각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d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ae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f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">
    <w:name w:val="바탕글1"/>
    <w:basedOn w:val="a"/>
    <w:rsid w:val="00BC4252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table" w:styleId="af0">
    <w:name w:val="Table Grid"/>
    <w:basedOn w:val="a1"/>
    <w:uiPriority w:val="39"/>
    <w:rsid w:val="00F6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semiHidden/>
    <w:unhideWhenUsed/>
    <w:rsid w:val="00F63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2020-05-11T01:57:00Z</cp:lastPrinted>
  <dcterms:created xsi:type="dcterms:W3CDTF">2023-05-11T02:09:00Z</dcterms:created>
  <dcterms:modified xsi:type="dcterms:W3CDTF">2023-09-14T04:29:00Z</dcterms:modified>
  <cp:version>0900.0001.01</cp:version>
</cp:coreProperties>
</file>