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91C" w:rsidRDefault="00FC0F9E">
      <w:pPr>
        <w:spacing w:after="201"/>
        <w:ind w:left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-49148</wp:posOffset>
                </wp:positionH>
                <wp:positionV relativeFrom="paragraph">
                  <wp:posOffset>-67977</wp:posOffset>
                </wp:positionV>
                <wp:extent cx="6089676" cy="831202"/>
                <wp:effectExtent l="0" t="0" r="0" b="0"/>
                <wp:wrapNone/>
                <wp:docPr id="32368" name="Group 32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76" cy="831202"/>
                          <a:chOff x="0" y="0"/>
                          <a:chExt cx="6089676" cy="831202"/>
                        </a:xfrm>
                      </wpg:grpSpPr>
                      <wps:wsp>
                        <wps:cNvPr id="34100" name="Shape 34100"/>
                        <wps:cNvSpPr/>
                        <wps:spPr>
                          <a:xfrm>
                            <a:off x="19799" y="19799"/>
                            <a:ext cx="6069876" cy="4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876" h="415595">
                                <a:moveTo>
                                  <a:pt x="0" y="0"/>
                                </a:moveTo>
                                <a:lnTo>
                                  <a:pt x="6069876" y="0"/>
                                </a:lnTo>
                                <a:lnTo>
                                  <a:pt x="6069876" y="415595"/>
                                </a:lnTo>
                                <a:lnTo>
                                  <a:pt x="0" y="4155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1" name="Shape 34101"/>
                        <wps:cNvSpPr/>
                        <wps:spPr>
                          <a:xfrm>
                            <a:off x="0" y="0"/>
                            <a:ext cx="6072912" cy="418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912" h="418643">
                                <a:moveTo>
                                  <a:pt x="0" y="0"/>
                                </a:moveTo>
                                <a:lnTo>
                                  <a:pt x="6072912" y="0"/>
                                </a:lnTo>
                                <a:lnTo>
                                  <a:pt x="6072912" y="418643"/>
                                </a:lnTo>
                                <a:lnTo>
                                  <a:pt x="0" y="418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F5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524" y="1524"/>
                            <a:ext cx="6069864" cy="4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9864" h="415595">
                                <a:moveTo>
                                  <a:pt x="0" y="0"/>
                                </a:moveTo>
                                <a:lnTo>
                                  <a:pt x="6069864" y="0"/>
                                </a:lnTo>
                                <a:lnTo>
                                  <a:pt x="6069864" y="415595"/>
                                </a:lnTo>
                                <a:lnTo>
                                  <a:pt x="0" y="4155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2" name="Shape 34102"/>
                        <wps:cNvSpPr/>
                        <wps:spPr>
                          <a:xfrm>
                            <a:off x="19799" y="651560"/>
                            <a:ext cx="194970" cy="17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70" h="179642">
                                <a:moveTo>
                                  <a:pt x="0" y="0"/>
                                </a:moveTo>
                                <a:lnTo>
                                  <a:pt x="194970" y="0"/>
                                </a:lnTo>
                                <a:lnTo>
                                  <a:pt x="194970" y="179642"/>
                                </a:lnTo>
                                <a:lnTo>
                                  <a:pt x="0" y="179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3" name="Shape 34103"/>
                        <wps:cNvSpPr/>
                        <wps:spPr>
                          <a:xfrm>
                            <a:off x="0" y="630251"/>
                            <a:ext cx="198006" cy="182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6" h="182676">
                                <a:moveTo>
                                  <a:pt x="0" y="0"/>
                                </a:moveTo>
                                <a:lnTo>
                                  <a:pt x="198006" y="0"/>
                                </a:lnTo>
                                <a:lnTo>
                                  <a:pt x="198006" y="182676"/>
                                </a:lnTo>
                                <a:lnTo>
                                  <a:pt x="0" y="182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524" y="631774"/>
                            <a:ext cx="194958" cy="1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58" h="179629">
                                <a:moveTo>
                                  <a:pt x="0" y="0"/>
                                </a:moveTo>
                                <a:lnTo>
                                  <a:pt x="194958" y="0"/>
                                </a:lnTo>
                                <a:lnTo>
                                  <a:pt x="194958" y="179629"/>
                                </a:lnTo>
                                <a:lnTo>
                                  <a:pt x="0" y="17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368" style="width:479.502pt;height:65.449pt;position:absolute;z-index:-2147483642;mso-position-horizontal-relative:text;mso-position-horizontal:absolute;margin-left:-3.87pt;mso-position-vertical-relative:text;margin-top:-5.3526pt;" coordsize="60896,8312">
                <v:shape id="Shape 34104" style="position:absolute;width:60698;height:4155;left:197;top:197;" coordsize="6069876,415595" path="m0,0l6069876,0l6069876,415595l0,415595l0,0">
                  <v:stroke weight="0pt" endcap="flat" joinstyle="miter" miterlimit="10" on="false" color="#000000" opacity="0"/>
                  <v:fill on="true" color="#000000"/>
                </v:shape>
                <v:shape id="Shape 34105" style="position:absolute;width:60729;height:4186;left:0;top:0;" coordsize="6072912,418643" path="m0,0l6072912,0l6072912,418643l0,418643l0,0">
                  <v:stroke weight="0pt" endcap="flat" joinstyle="miter" miterlimit="10" on="false" color="#000000" opacity="0"/>
                  <v:fill on="true" color="#edf5fa"/>
                </v:shape>
                <v:shape id="Shape 8" style="position:absolute;width:60698;height:4155;left:15;top:15;" coordsize="6069864,415595" path="m0,0l6069864,0l6069864,415595l0,415595l0,0x">
                  <v:stroke weight="0.36pt" endcap="flat" joinstyle="miter" miterlimit="10" on="true" color="#000000"/>
                  <v:fill on="false" color="#000000" opacity="0"/>
                </v:shape>
                <v:shape id="Shape 34106" style="position:absolute;width:1949;height:1796;left:197;top:6515;" coordsize="194970,179642" path="m0,0l194970,0l194970,179642l0,179642l0,0">
                  <v:stroke weight="0pt" endcap="flat" joinstyle="miter" miterlimit="10" on="false" color="#000000" opacity="0"/>
                  <v:fill on="true" color="#000000"/>
                </v:shape>
                <v:shape id="Shape 34107" style="position:absolute;width:1980;height:1826;left:0;top:6302;" coordsize="198006,182676" path="m0,0l198006,0l198006,182676l0,182676l0,0">
                  <v:stroke weight="0pt" endcap="flat" joinstyle="miter" miterlimit="10" on="false" color="#000000" opacity="0"/>
                  <v:fill on="true" color="#ffffff"/>
                </v:shape>
                <v:shape id="Shape 19" style="position:absolute;width:1949;height:1796;left:15;top:6317;" coordsize="194958,179629" path="m0,0l194958,0l194958,179629l0,179629l0,0x">
                  <v:stroke weight="0.36pt" endcap="flat" joinstyle="miter" miterlimit="10" on="true" color="#010101"/>
                  <v:fill on="false" color="#000000" opacity="0"/>
                </v:shape>
              </v:group>
            </w:pict>
          </mc:Fallback>
        </mc:AlternateContent>
      </w:r>
      <w:r>
        <w:rPr>
          <w:sz w:val="44"/>
        </w:rPr>
        <w:t>Invitation Guide for One</w:t>
      </w:r>
      <w:r w:rsidR="00EF468A">
        <w:rPr>
          <w:sz w:val="44"/>
        </w:rPr>
        <w:t xml:space="preserve"> Week</w:t>
      </w:r>
      <w:r>
        <w:rPr>
          <w:sz w:val="44"/>
        </w:rPr>
        <w:t xml:space="preserve"> Trip to </w:t>
      </w:r>
      <w:proofErr w:type="spellStart"/>
      <w:r>
        <w:rPr>
          <w:sz w:val="44"/>
        </w:rPr>
        <w:t>Gyeongnam</w:t>
      </w:r>
      <w:proofErr w:type="spellEnd"/>
    </w:p>
    <w:p w:rsidR="00BA191C" w:rsidRPr="005746B0" w:rsidRDefault="00FC0F9E">
      <w:pPr>
        <w:spacing w:after="105"/>
        <w:ind w:left="262"/>
        <w:rPr>
          <w:rFonts w:asciiTheme="majorHAnsi" w:eastAsiaTheme="majorHAnsi" w:hAnsiTheme="majorHAnsi"/>
          <w:sz w:val="30"/>
          <w:szCs w:val="30"/>
        </w:rPr>
      </w:pPr>
      <w:r w:rsidRPr="005746B0">
        <w:rPr>
          <w:rFonts w:asciiTheme="majorHAnsi" w:eastAsiaTheme="majorHAnsi" w:hAnsiTheme="majorHAnsi"/>
          <w:color w:val="18304B"/>
          <w:sz w:val="30"/>
          <w:szCs w:val="30"/>
        </w:rPr>
        <w:t xml:space="preserve"> Invitation Details</w:t>
      </w:r>
      <w:bookmarkStart w:id="0" w:name="_GoBack"/>
      <w:bookmarkEnd w:id="0"/>
    </w:p>
    <w:p w:rsidR="00EF468A" w:rsidRPr="005746B0" w:rsidRDefault="005746B0" w:rsidP="005746B0">
      <w:pPr>
        <w:pStyle w:val="a9"/>
      </w:pPr>
      <w:r w:rsidRPr="005746B0">
        <w:rPr>
          <w:rFonts w:eastAsia="함초롬바탕" w:hAnsi="함초롬바탕" w:cs="함초롬바탕" w:hint="eastAsia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Period for </w:t>
      </w:r>
      <w:proofErr w:type="gramStart"/>
      <w:r w:rsidR="00FC0F9E" w:rsidRPr="005746B0">
        <w:rPr>
          <w:rFonts w:asciiTheme="majorHAnsi" w:eastAsiaTheme="majorHAnsi" w:hAnsiTheme="majorHAnsi"/>
          <w:sz w:val="26"/>
          <w:szCs w:val="26"/>
        </w:rPr>
        <w:t>trip :</w:t>
      </w:r>
      <w:proofErr w:type="gramEnd"/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 6 days </w:t>
      </w:r>
      <w:r w:rsidR="00FC0F9E" w:rsidRPr="005746B0">
        <w:rPr>
          <w:rFonts w:asciiTheme="majorHAnsi" w:eastAsiaTheme="majorHAnsi" w:hAnsiTheme="majorHAnsi" w:cs="맑은 고딕"/>
          <w:sz w:val="26"/>
          <w:szCs w:val="26"/>
        </w:rPr>
        <w:t>5 nights</w:t>
      </w:r>
    </w:p>
    <w:p w:rsidR="00875AFF" w:rsidRPr="005746B0" w:rsidRDefault="005746B0" w:rsidP="00EF468A">
      <w:pPr>
        <w:spacing w:after="0" w:line="271" w:lineRule="auto"/>
        <w:ind w:right="22"/>
        <w:jc w:val="both"/>
        <w:rPr>
          <w:rFonts w:asciiTheme="majorHAnsi" w:eastAsiaTheme="majorHAnsi" w:hAnsiTheme="majorHAnsi" w:cs="맑은 고딕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875AFF" w:rsidRPr="005746B0">
        <w:rPr>
          <w:rFonts w:asciiTheme="majorHAnsi" w:eastAsiaTheme="majorHAnsi" w:hAnsiTheme="majorHAnsi" w:cs="맑은 고딕" w:hint="eastAsia"/>
          <w:sz w:val="26"/>
          <w:szCs w:val="26"/>
        </w:rPr>
        <w:t>T</w:t>
      </w:r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ravel </w:t>
      </w:r>
      <w:proofErr w:type="gramStart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place :</w:t>
      </w:r>
      <w:proofErr w:type="gramEnd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 </w:t>
      </w:r>
      <w:proofErr w:type="spellStart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Gyeongsangnam</w:t>
      </w:r>
      <w:proofErr w:type="spellEnd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-do Changwon-</w:t>
      </w:r>
      <w:proofErr w:type="spellStart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si</w:t>
      </w:r>
      <w:proofErr w:type="spellEnd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, </w:t>
      </w:r>
      <w:proofErr w:type="spellStart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Tongyoung-si</w:t>
      </w:r>
      <w:proofErr w:type="spellEnd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, </w:t>
      </w:r>
      <w:proofErr w:type="spellStart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Gimhea-si</w:t>
      </w:r>
      <w:proofErr w:type="spellEnd"/>
    </w:p>
    <w:p w:rsidR="00875AFF" w:rsidRPr="005746B0" w:rsidRDefault="00875AFF" w:rsidP="00875AFF">
      <w:pPr>
        <w:spacing w:after="0" w:line="271" w:lineRule="auto"/>
        <w:ind w:left="675" w:right="22"/>
        <w:jc w:val="both"/>
        <w:rPr>
          <w:rFonts w:asciiTheme="majorHAnsi" w:eastAsiaTheme="majorHAnsi" w:hAnsiTheme="majorHAnsi" w:cs="맑은 고딕" w:hint="eastAsia"/>
          <w:sz w:val="26"/>
          <w:szCs w:val="26"/>
        </w:rPr>
      </w:pPr>
      <w:r w:rsidRPr="005746B0">
        <w:rPr>
          <w:rFonts w:asciiTheme="majorHAnsi" w:eastAsiaTheme="majorHAnsi" w:hAnsiTheme="majorHAnsi" w:cs="맑은 고딕"/>
          <w:sz w:val="26"/>
          <w:szCs w:val="26"/>
        </w:rPr>
        <w:t>* Pick on city and make plan / have to stay one city during trip period</w:t>
      </w:r>
    </w:p>
    <w:p w:rsidR="0051172B" w:rsidRPr="005746B0" w:rsidRDefault="005746B0" w:rsidP="00EF468A">
      <w:pPr>
        <w:spacing w:after="0" w:line="271" w:lineRule="auto"/>
        <w:ind w:right="22"/>
        <w:jc w:val="both"/>
        <w:rPr>
          <w:rFonts w:asciiTheme="majorHAnsi" w:eastAsiaTheme="majorHAnsi" w:hAnsiTheme="majorHAnsi" w:cs="맑은 고딕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proofErr w:type="gramStart"/>
      <w:r w:rsidR="00FC0F9E" w:rsidRPr="005746B0">
        <w:rPr>
          <w:rFonts w:asciiTheme="majorHAnsi" w:eastAsiaTheme="majorHAnsi" w:hAnsiTheme="majorHAnsi"/>
          <w:sz w:val="26"/>
          <w:szCs w:val="26"/>
        </w:rPr>
        <w:t>Candidates :</w:t>
      </w:r>
      <w:proofErr w:type="gramEnd"/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 Non-Koreans </w:t>
      </w:r>
      <w:r w:rsidR="00FC0F9E" w:rsidRPr="005746B0">
        <w:rPr>
          <w:rFonts w:asciiTheme="majorHAnsi" w:eastAsiaTheme="majorHAnsi" w:hAnsiTheme="majorHAnsi" w:cs="맑은 고딕"/>
          <w:sz w:val="26"/>
          <w:szCs w:val="26"/>
        </w:rPr>
        <w:t xml:space="preserve">(Over the age of 19) </w:t>
      </w:r>
    </w:p>
    <w:p w:rsidR="00EF468A" w:rsidRPr="005746B0" w:rsidRDefault="005746B0" w:rsidP="00EF468A">
      <w:pPr>
        <w:spacing w:after="0" w:line="271" w:lineRule="auto"/>
        <w:ind w:right="22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Invitation </w:t>
      </w:r>
      <w:proofErr w:type="gramStart"/>
      <w:r w:rsidR="00FC0F9E" w:rsidRPr="005746B0">
        <w:rPr>
          <w:rFonts w:asciiTheme="majorHAnsi" w:eastAsiaTheme="majorHAnsi" w:hAnsiTheme="majorHAnsi"/>
          <w:sz w:val="26"/>
          <w:szCs w:val="26"/>
        </w:rPr>
        <w:t>Period :</w:t>
      </w:r>
      <w:proofErr w:type="gramEnd"/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 Frequently throughout the year  </w:t>
      </w:r>
    </w:p>
    <w:p w:rsidR="00EF468A" w:rsidRPr="005746B0" w:rsidRDefault="005746B0" w:rsidP="00EF468A">
      <w:pPr>
        <w:spacing w:after="0" w:line="271" w:lineRule="auto"/>
        <w:ind w:right="22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Number of </w:t>
      </w:r>
      <w:proofErr w:type="gramStart"/>
      <w:r w:rsidR="00FC0F9E" w:rsidRPr="005746B0">
        <w:rPr>
          <w:rFonts w:asciiTheme="majorHAnsi" w:eastAsiaTheme="majorHAnsi" w:hAnsiTheme="majorHAnsi"/>
          <w:sz w:val="26"/>
          <w:szCs w:val="26"/>
        </w:rPr>
        <w:t>People :</w:t>
      </w:r>
      <w:proofErr w:type="gramEnd"/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 100 teams (1~2 people per team)  </w:t>
      </w:r>
    </w:p>
    <w:p w:rsidR="00BA191C" w:rsidRPr="005746B0" w:rsidRDefault="005746B0" w:rsidP="00EF468A">
      <w:pPr>
        <w:spacing w:after="0" w:line="271" w:lineRule="auto"/>
        <w:ind w:right="22"/>
        <w:jc w:val="both"/>
        <w:rPr>
          <w:rFonts w:asciiTheme="majorHAnsi" w:eastAsiaTheme="majorHAnsi" w:hAnsiTheme="majorHAnsi" w:cs="맑은 고딕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Application </w:t>
      </w:r>
      <w:proofErr w:type="gramStart"/>
      <w:r w:rsidR="00FC0F9E" w:rsidRPr="005746B0">
        <w:rPr>
          <w:rFonts w:asciiTheme="majorHAnsi" w:eastAsiaTheme="majorHAnsi" w:hAnsiTheme="majorHAnsi"/>
          <w:sz w:val="26"/>
          <w:szCs w:val="26"/>
        </w:rPr>
        <w:t>Method :</w:t>
      </w:r>
      <w:proofErr w:type="gramEnd"/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 Email</w:t>
      </w:r>
      <w:r w:rsidR="0051172B" w:rsidRPr="005746B0">
        <w:rPr>
          <w:rFonts w:asciiTheme="majorHAnsi" w:eastAsiaTheme="majorHAnsi" w:hAnsiTheme="majorHAnsi"/>
          <w:sz w:val="26"/>
          <w:szCs w:val="26"/>
        </w:rPr>
        <w:t>(</w:t>
      </w:r>
      <w:hyperlink r:id="rId7" w:history="1">
        <w:r w:rsidR="00875AFF" w:rsidRPr="005746B0">
          <w:rPr>
            <w:rStyle w:val="a5"/>
            <w:rFonts w:asciiTheme="majorHAnsi" w:eastAsiaTheme="majorHAnsi" w:hAnsiTheme="majorHAnsi" w:cs="맑은 고딕" w:hint="eastAsia"/>
            <w:sz w:val="26"/>
            <w:szCs w:val="26"/>
          </w:rPr>
          <w:t>v</w:t>
        </w:r>
        <w:r w:rsidR="00875AFF" w:rsidRPr="005746B0">
          <w:rPr>
            <w:rStyle w:val="a5"/>
            <w:rFonts w:asciiTheme="majorHAnsi" w:eastAsiaTheme="majorHAnsi" w:hAnsiTheme="majorHAnsi" w:cs="맑은 고딕"/>
            <w:sz w:val="26"/>
            <w:szCs w:val="26"/>
          </w:rPr>
          <w:t>iva13@korea.kr</w:t>
        </w:r>
      </w:hyperlink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)</w:t>
      </w:r>
    </w:p>
    <w:p w:rsidR="00875AFF" w:rsidRPr="005746B0" w:rsidRDefault="005746B0" w:rsidP="00EF468A">
      <w:pPr>
        <w:spacing w:after="0" w:line="271" w:lineRule="auto"/>
        <w:ind w:right="22"/>
        <w:jc w:val="both"/>
        <w:rPr>
          <w:rFonts w:asciiTheme="majorHAnsi" w:eastAsiaTheme="majorHAnsi" w:hAnsiTheme="majorHAnsi" w:hint="eastAsia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875AFF" w:rsidRPr="005746B0">
        <w:rPr>
          <w:rFonts w:asciiTheme="majorHAnsi" w:eastAsiaTheme="majorHAnsi" w:hAnsiTheme="majorHAnsi"/>
          <w:sz w:val="26"/>
          <w:szCs w:val="26"/>
        </w:rPr>
        <w:t>C</w:t>
      </w:r>
      <w:r w:rsidR="00875AFF" w:rsidRPr="005746B0">
        <w:rPr>
          <w:rFonts w:asciiTheme="majorHAnsi" w:eastAsiaTheme="majorHAnsi" w:hAnsiTheme="majorHAnsi" w:cs="맑은 고딕" w:hint="eastAsia"/>
          <w:sz w:val="26"/>
          <w:szCs w:val="26"/>
        </w:rPr>
        <w:t>o</w:t>
      </w:r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nditions of </w:t>
      </w:r>
      <w:proofErr w:type="gramStart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>support :</w:t>
      </w:r>
      <w:proofErr w:type="gramEnd"/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 </w:t>
      </w:r>
      <w:r w:rsidR="00875AFF" w:rsidRPr="005746B0">
        <w:rPr>
          <w:rFonts w:asciiTheme="majorHAnsi" w:eastAsiaTheme="majorHAnsi" w:hAnsiTheme="majorHAnsi"/>
          <w:sz w:val="26"/>
          <w:szCs w:val="26"/>
          <w:shd w:val="clear" w:color="auto" w:fill="FDFDFD"/>
        </w:rPr>
        <w:t>Promote uploading your travel (1 case per day)</w:t>
      </w:r>
    </w:p>
    <w:p w:rsidR="00BA191C" w:rsidRPr="005746B0" w:rsidRDefault="005746B0" w:rsidP="00EF468A">
      <w:pPr>
        <w:spacing w:after="0" w:line="271" w:lineRule="auto"/>
        <w:ind w:left="388" w:right="22" w:hangingChars="200" w:hanging="388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EF468A" w:rsidRPr="005746B0">
        <w:rPr>
          <w:rFonts w:asciiTheme="majorHAnsi" w:eastAsiaTheme="majorHAnsi" w:hAnsiTheme="majorHAnsi" w:cs="Wingdings"/>
          <w:sz w:val="26"/>
          <w:szCs w:val="26"/>
        </w:rPr>
        <w:t>C</w:t>
      </w:r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andidate </w:t>
      </w:r>
      <w:proofErr w:type="gramStart"/>
      <w:r w:rsidR="00FC0F9E" w:rsidRPr="005746B0">
        <w:rPr>
          <w:rFonts w:asciiTheme="majorHAnsi" w:eastAsiaTheme="majorHAnsi" w:hAnsiTheme="majorHAnsi"/>
          <w:sz w:val="26"/>
          <w:szCs w:val="26"/>
          <w:u w:val="single"/>
        </w:rPr>
        <w:t>selection :</w:t>
      </w:r>
      <w:proofErr w:type="gramEnd"/>
      <w:r w:rsidR="00FC0F9E" w:rsidRPr="005746B0">
        <w:rPr>
          <w:rFonts w:asciiTheme="majorHAnsi" w:eastAsiaTheme="majorHAnsi" w:hAnsiTheme="majorHAnsi"/>
          <w:sz w:val="26"/>
          <w:szCs w:val="26"/>
        </w:rPr>
        <w:t xml:space="preserve"> After reviewing each candidate’s application, selection will be made by conducting a comprehensive review for such as applicable cities/counties and lodging, schedule, subsidy items </w:t>
      </w:r>
    </w:p>
    <w:p w:rsidR="00EF468A" w:rsidRPr="005746B0" w:rsidRDefault="00EF468A" w:rsidP="00EF468A">
      <w:pPr>
        <w:spacing w:after="0" w:line="271" w:lineRule="auto"/>
        <w:ind w:right="22"/>
        <w:jc w:val="both"/>
        <w:rPr>
          <w:rFonts w:asciiTheme="majorHAnsi" w:eastAsiaTheme="majorHAnsi" w:hAnsiTheme="majorHAnsi" w:hint="eastAsia"/>
          <w:sz w:val="26"/>
          <w:szCs w:val="26"/>
        </w:rPr>
      </w:pPr>
    </w:p>
    <w:p w:rsidR="00EF468A" w:rsidRPr="005746B0" w:rsidRDefault="00FC0F9E">
      <w:pPr>
        <w:spacing w:after="0" w:line="344" w:lineRule="auto"/>
        <w:ind w:left="-86" w:right="1852" w:hanging="3"/>
        <w:jc w:val="both"/>
        <w:rPr>
          <w:rFonts w:asciiTheme="majorHAnsi" w:eastAsiaTheme="majorHAnsi" w:hAnsiTheme="majorHAnsi"/>
          <w:color w:val="18304B"/>
          <w:sz w:val="30"/>
          <w:szCs w:val="30"/>
        </w:rPr>
      </w:pPr>
      <w:r w:rsidRPr="005746B0">
        <w:rPr>
          <w:rFonts w:asciiTheme="majorHAnsi" w:eastAsiaTheme="majorHAnsi" w:hAnsiTheme="majorHAnsi"/>
          <w:noProof/>
          <w:sz w:val="30"/>
          <w:szCs w:val="30"/>
        </w:rPr>
        <mc:AlternateContent>
          <mc:Choice Requires="wpg">
            <w:drawing>
              <wp:inline distT="0" distB="0" distL="0" distR="0">
                <wp:extent cx="214770" cy="199415"/>
                <wp:effectExtent l="0" t="0" r="0" b="0"/>
                <wp:docPr id="32369" name="Group 32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70" cy="199415"/>
                          <a:chOff x="0" y="0"/>
                          <a:chExt cx="214770" cy="199415"/>
                        </a:xfrm>
                      </wpg:grpSpPr>
                      <wps:wsp>
                        <wps:cNvPr id="34108" name="Shape 34108"/>
                        <wps:cNvSpPr/>
                        <wps:spPr>
                          <a:xfrm>
                            <a:off x="19799" y="19786"/>
                            <a:ext cx="194970" cy="1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70" h="179629">
                                <a:moveTo>
                                  <a:pt x="0" y="0"/>
                                </a:moveTo>
                                <a:lnTo>
                                  <a:pt x="194970" y="0"/>
                                </a:lnTo>
                                <a:lnTo>
                                  <a:pt x="194970" y="179629"/>
                                </a:lnTo>
                                <a:lnTo>
                                  <a:pt x="0" y="179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9" name="Shape 34109"/>
                        <wps:cNvSpPr/>
                        <wps:spPr>
                          <a:xfrm>
                            <a:off x="0" y="0"/>
                            <a:ext cx="198006" cy="1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6" h="182677">
                                <a:moveTo>
                                  <a:pt x="0" y="0"/>
                                </a:moveTo>
                                <a:lnTo>
                                  <a:pt x="198006" y="0"/>
                                </a:lnTo>
                                <a:lnTo>
                                  <a:pt x="198006" y="182677"/>
                                </a:lnTo>
                                <a:lnTo>
                                  <a:pt x="0" y="1826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524" y="1511"/>
                            <a:ext cx="194958" cy="17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58" h="179642">
                                <a:moveTo>
                                  <a:pt x="0" y="0"/>
                                </a:moveTo>
                                <a:lnTo>
                                  <a:pt x="194958" y="0"/>
                                </a:lnTo>
                                <a:lnTo>
                                  <a:pt x="194958" y="179642"/>
                                </a:lnTo>
                                <a:lnTo>
                                  <a:pt x="0" y="179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69" style="width:16.911pt;height:15.702pt;mso-position-horizontal-relative:char;mso-position-vertical-relative:line" coordsize="2147,1994">
                <v:shape id="Shape 34110" style="position:absolute;width:1949;height:1796;left:197;top:197;" coordsize="194970,179629" path="m0,0l194970,0l194970,179629l0,179629l0,0">
                  <v:stroke weight="0pt" endcap="flat" joinstyle="miter" miterlimit="10" on="false" color="#000000" opacity="0"/>
                  <v:fill on="true" color="#000000"/>
                </v:shape>
                <v:shape id="Shape 34111" style="position:absolute;width:1980;height:1826;left:0;top:0;" coordsize="198006,182677" path="m0,0l198006,0l198006,182677l0,182677l0,0">
                  <v:stroke weight="0pt" endcap="flat" joinstyle="miter" miterlimit="10" on="false" color="#000000" opacity="0"/>
                  <v:fill on="true" color="#ffffff"/>
                </v:shape>
                <v:shape id="Shape 144" style="position:absolute;width:1949;height:1796;left:15;top:15;" coordsize="194958,179642" path="m0,0l194958,0l194958,179642l0,179642l0,0x">
                  <v:stroke weight="0.36pt" endcap="flat" joinstyle="miter" miterlimit="10" on="true" color="#010101"/>
                  <v:fill on="false" color="#000000" opacity="0"/>
                </v:shape>
              </v:group>
            </w:pict>
          </mc:Fallback>
        </mc:AlternateContent>
      </w:r>
      <w:r w:rsidRPr="005746B0">
        <w:rPr>
          <w:rFonts w:asciiTheme="majorHAnsi" w:eastAsiaTheme="majorHAnsi" w:hAnsiTheme="majorHAnsi"/>
          <w:color w:val="18304B"/>
          <w:sz w:val="30"/>
          <w:szCs w:val="30"/>
        </w:rPr>
        <w:t xml:space="preserve"> Subsidy Items</w:t>
      </w:r>
    </w:p>
    <w:p w:rsidR="00BA191C" w:rsidRPr="005746B0" w:rsidRDefault="00FC0F9E">
      <w:pPr>
        <w:spacing w:after="0" w:line="344" w:lineRule="auto"/>
        <w:ind w:left="-86" w:right="1852" w:hanging="3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/>
          <w:sz w:val="26"/>
          <w:szCs w:val="26"/>
        </w:rPr>
        <w:t xml:space="preserve"> </w:t>
      </w:r>
      <w:r w:rsidR="005746B0"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 w:rsidR="005746B0">
        <w:rPr>
          <w:rFonts w:asciiTheme="majorHAnsi" w:eastAsiaTheme="majorHAnsi" w:hAnsiTheme="majorHAnsi"/>
          <w:sz w:val="26"/>
          <w:szCs w:val="26"/>
        </w:rPr>
        <w:t xml:space="preserve"> </w:t>
      </w:r>
      <w:r w:rsidRPr="005746B0">
        <w:rPr>
          <w:rFonts w:asciiTheme="majorHAnsi" w:eastAsiaTheme="majorHAnsi" w:hAnsiTheme="majorHAnsi"/>
          <w:sz w:val="26"/>
          <w:szCs w:val="26"/>
        </w:rPr>
        <w:t>(Subsidy Items) lodging service, hands-on experience</w:t>
      </w:r>
    </w:p>
    <w:p w:rsidR="00BA191C" w:rsidRPr="005746B0" w:rsidRDefault="00FC0F9E">
      <w:pPr>
        <w:numPr>
          <w:ilvl w:val="0"/>
          <w:numId w:val="2"/>
        </w:numPr>
        <w:spacing w:after="95" w:line="271" w:lineRule="auto"/>
        <w:ind w:right="22" w:hanging="329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/>
          <w:sz w:val="26"/>
          <w:szCs w:val="26"/>
        </w:rPr>
        <w:t xml:space="preserve">(Lodging Expenses) Subsidy for a maximum of </w:t>
      </w:r>
      <w:r w:rsidR="00EF468A" w:rsidRPr="005746B0">
        <w:rPr>
          <w:rFonts w:asciiTheme="majorHAnsi" w:eastAsiaTheme="majorHAnsi" w:hAnsiTheme="majorHAnsi"/>
          <w:sz w:val="26"/>
          <w:szCs w:val="26"/>
        </w:rPr>
        <w:t>5</w:t>
      </w:r>
      <w:r w:rsidRPr="005746B0">
        <w:rPr>
          <w:rFonts w:asciiTheme="majorHAnsi" w:eastAsiaTheme="majorHAnsi" w:hAnsiTheme="majorHAnsi"/>
          <w:sz w:val="26"/>
          <w:szCs w:val="26"/>
        </w:rPr>
        <w:t xml:space="preserve"> nights per team, subsidy for the actual expenses no more than 50,000 won per day</w:t>
      </w:r>
    </w:p>
    <w:p w:rsidR="00EF468A" w:rsidRPr="005746B0" w:rsidRDefault="00FC0F9E">
      <w:pPr>
        <w:numPr>
          <w:ilvl w:val="0"/>
          <w:numId w:val="2"/>
        </w:numPr>
        <w:spacing w:after="81" w:line="216" w:lineRule="auto"/>
        <w:ind w:right="22" w:hanging="329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/>
          <w:sz w:val="26"/>
          <w:szCs w:val="26"/>
        </w:rPr>
        <w:t xml:space="preserve">(Hands-on Experience Fee) Subsidy for the actual expenses for no more than 70,000 won per person / various hands-on experience expenses, admission fee to tourist attractions, ferry fee </w:t>
      </w:r>
    </w:p>
    <w:p w:rsidR="00BA191C" w:rsidRPr="005746B0" w:rsidRDefault="00FC0F9E" w:rsidP="00EF468A">
      <w:pPr>
        <w:spacing w:after="81" w:line="216" w:lineRule="auto"/>
        <w:ind w:left="329" w:right="22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 w:cs="맑은 고딕"/>
          <w:sz w:val="26"/>
          <w:szCs w:val="26"/>
        </w:rPr>
        <w:t xml:space="preserve">(Food and transportation expenses borne by participants) </w:t>
      </w:r>
    </w:p>
    <w:p w:rsidR="00BA191C" w:rsidRPr="005746B0" w:rsidRDefault="00FC0F9E">
      <w:pPr>
        <w:spacing w:after="150" w:line="216" w:lineRule="auto"/>
        <w:ind w:left="648" w:right="25" w:hanging="722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 w:cs="맑은 고딕"/>
          <w:sz w:val="26"/>
          <w:szCs w:val="26"/>
        </w:rPr>
        <w:t xml:space="preserve">   * Hands-on Experience Fee is for the entire trip per person, in the event of a participant accompanying children under 19 years old, </w:t>
      </w:r>
      <w:r w:rsidRPr="005746B0">
        <w:rPr>
          <w:rFonts w:asciiTheme="majorHAnsi" w:eastAsiaTheme="majorHAnsi" w:hAnsiTheme="majorHAnsi" w:cs="맑은 고딕"/>
          <w:b/>
          <w:sz w:val="26"/>
          <w:szCs w:val="26"/>
        </w:rPr>
        <w:t xml:space="preserve">for whom subsidy for lodging and hands-on experience is not allowed. </w:t>
      </w:r>
    </w:p>
    <w:p w:rsidR="00BA191C" w:rsidRPr="005746B0" w:rsidRDefault="00FC0F9E">
      <w:pPr>
        <w:spacing w:after="0" w:line="271" w:lineRule="auto"/>
        <w:ind w:left="-89" w:right="22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 w:cs="맑은 고딕"/>
          <w:sz w:val="26"/>
          <w:szCs w:val="26"/>
        </w:rPr>
        <w:t xml:space="preserve"> </w:t>
      </w:r>
      <w:r w:rsidR="005746B0"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 w:rsidR="005746B0">
        <w:rPr>
          <w:rFonts w:asciiTheme="majorHAnsi" w:eastAsiaTheme="majorHAnsi" w:hAnsiTheme="majorHAnsi"/>
          <w:sz w:val="26"/>
          <w:szCs w:val="26"/>
        </w:rPr>
        <w:t xml:space="preserve"> </w:t>
      </w:r>
      <w:r w:rsidRPr="005746B0">
        <w:rPr>
          <w:rFonts w:asciiTheme="majorHAnsi" w:eastAsiaTheme="majorHAnsi" w:hAnsiTheme="majorHAnsi"/>
          <w:sz w:val="26"/>
          <w:szCs w:val="26"/>
        </w:rPr>
        <w:t>(Subsidy Method) Within the scope of subsidy after the trip</w:t>
      </w:r>
    </w:p>
    <w:p w:rsidR="00BA191C" w:rsidRPr="005746B0" w:rsidRDefault="00FC0F9E">
      <w:pPr>
        <w:numPr>
          <w:ilvl w:val="0"/>
          <w:numId w:val="3"/>
        </w:numPr>
        <w:spacing w:after="28" w:line="271" w:lineRule="auto"/>
        <w:ind w:right="22" w:hanging="329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/>
          <w:sz w:val="26"/>
          <w:szCs w:val="26"/>
        </w:rPr>
        <w:lastRenderedPageBreak/>
        <w:t>Prior to the end of the trip, submitting the participant’s card (cash) receipt to the city or county</w:t>
      </w:r>
      <w:r w:rsidRPr="005746B0">
        <w:rPr>
          <w:rFonts w:asciiTheme="majorHAnsi" w:eastAsiaTheme="majorHAnsi" w:hAnsiTheme="majorHAnsi" w:cs="맑은 고딕"/>
          <w:sz w:val="26"/>
          <w:szCs w:val="26"/>
        </w:rPr>
        <w:t xml:space="preserve"> </w:t>
      </w:r>
      <w:r w:rsidRPr="005746B0">
        <w:rPr>
          <w:rFonts w:asciiTheme="majorHAnsi" w:eastAsiaTheme="majorHAnsi" w:hAnsiTheme="majorHAnsi" w:cs="맑은 고딕"/>
          <w:b/>
          <w:sz w:val="26"/>
          <w:szCs w:val="26"/>
        </w:rPr>
        <w:t>* Simple receipt is not allowed</w:t>
      </w:r>
    </w:p>
    <w:p w:rsidR="00BA191C" w:rsidRPr="005746B0" w:rsidRDefault="00FC0F9E">
      <w:pPr>
        <w:numPr>
          <w:ilvl w:val="0"/>
          <w:numId w:val="3"/>
        </w:numPr>
        <w:spacing w:after="0" w:line="271" w:lineRule="auto"/>
        <w:ind w:right="22" w:hanging="329"/>
        <w:jc w:val="both"/>
        <w:rPr>
          <w:rFonts w:asciiTheme="majorHAnsi" w:eastAsiaTheme="majorHAnsi" w:hAnsiTheme="majorHAnsi"/>
          <w:sz w:val="26"/>
          <w:szCs w:val="26"/>
        </w:rPr>
      </w:pPr>
      <w:r w:rsidRPr="005746B0">
        <w:rPr>
          <w:rFonts w:asciiTheme="majorHAnsi" w:eastAsiaTheme="majorHAnsi" w:hAnsiTheme="majorHAnsi"/>
          <w:sz w:val="26"/>
          <w:szCs w:val="26"/>
        </w:rPr>
        <w:t>After confirming the evidence, wiring the subsidy amount by the 20</w:t>
      </w:r>
      <w:r w:rsidRPr="005746B0">
        <w:rPr>
          <w:rFonts w:asciiTheme="majorHAnsi" w:eastAsiaTheme="majorHAnsi" w:hAnsiTheme="majorHAnsi"/>
          <w:sz w:val="26"/>
          <w:szCs w:val="26"/>
          <w:vertAlign w:val="superscript"/>
        </w:rPr>
        <w:t>th</w:t>
      </w:r>
      <w:r w:rsidRPr="005746B0">
        <w:rPr>
          <w:rFonts w:asciiTheme="majorHAnsi" w:eastAsiaTheme="majorHAnsi" w:hAnsiTheme="majorHAnsi"/>
          <w:sz w:val="26"/>
          <w:szCs w:val="26"/>
        </w:rPr>
        <w:t xml:space="preserve"> of the month following the request date</w:t>
      </w:r>
    </w:p>
    <w:p w:rsidR="00EF468A" w:rsidRPr="005746B0" w:rsidRDefault="00EF468A" w:rsidP="00EF468A">
      <w:pPr>
        <w:spacing w:after="0" w:line="271" w:lineRule="auto"/>
        <w:ind w:right="22"/>
        <w:jc w:val="both"/>
        <w:rPr>
          <w:rFonts w:asciiTheme="majorHAnsi" w:eastAsiaTheme="majorHAnsi" w:hAnsiTheme="majorHAnsi"/>
          <w:sz w:val="26"/>
          <w:szCs w:val="26"/>
        </w:rPr>
      </w:pPr>
    </w:p>
    <w:p w:rsidR="00EF468A" w:rsidRPr="005746B0" w:rsidRDefault="00EF468A" w:rsidP="00EF468A">
      <w:pPr>
        <w:spacing w:after="0" w:line="271" w:lineRule="auto"/>
        <w:ind w:right="22"/>
        <w:jc w:val="both"/>
        <w:rPr>
          <w:rFonts w:asciiTheme="majorHAnsi" w:eastAsiaTheme="majorHAnsi" w:hAnsiTheme="majorHAnsi"/>
          <w:color w:val="18304B"/>
          <w:sz w:val="30"/>
          <w:szCs w:val="30"/>
        </w:rPr>
      </w:pPr>
      <w:r w:rsidRPr="005746B0">
        <w:rPr>
          <w:rFonts w:asciiTheme="majorHAnsi" w:eastAsiaTheme="majorHAnsi" w:hAnsiTheme="majorHAnsi"/>
          <w:noProof/>
          <w:sz w:val="30"/>
          <w:szCs w:val="30"/>
        </w:rPr>
        <mc:AlternateContent>
          <mc:Choice Requires="wpg">
            <w:drawing>
              <wp:inline distT="0" distB="0" distL="0" distR="0" wp14:anchorId="5BACC9C7" wp14:editId="0EC5B807">
                <wp:extent cx="214770" cy="199415"/>
                <wp:effectExtent l="0" t="0" r="0" b="0"/>
                <wp:docPr id="1" name="Group 32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70" cy="199415"/>
                          <a:chOff x="0" y="0"/>
                          <a:chExt cx="214770" cy="199415"/>
                        </a:xfrm>
                      </wpg:grpSpPr>
                      <wps:wsp>
                        <wps:cNvPr id="2" name="Shape 34108"/>
                        <wps:cNvSpPr/>
                        <wps:spPr>
                          <a:xfrm>
                            <a:off x="19799" y="19786"/>
                            <a:ext cx="194970" cy="179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70" h="179629">
                                <a:moveTo>
                                  <a:pt x="0" y="0"/>
                                </a:moveTo>
                                <a:lnTo>
                                  <a:pt x="194970" y="0"/>
                                </a:lnTo>
                                <a:lnTo>
                                  <a:pt x="194970" y="179629"/>
                                </a:lnTo>
                                <a:lnTo>
                                  <a:pt x="0" y="179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34109"/>
                        <wps:cNvSpPr/>
                        <wps:spPr>
                          <a:xfrm>
                            <a:off x="0" y="0"/>
                            <a:ext cx="198006" cy="18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06" h="182677">
                                <a:moveTo>
                                  <a:pt x="0" y="0"/>
                                </a:moveTo>
                                <a:lnTo>
                                  <a:pt x="198006" y="0"/>
                                </a:lnTo>
                                <a:lnTo>
                                  <a:pt x="198006" y="182677"/>
                                </a:lnTo>
                                <a:lnTo>
                                  <a:pt x="0" y="1826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144"/>
                        <wps:cNvSpPr/>
                        <wps:spPr>
                          <a:xfrm>
                            <a:off x="1524" y="1511"/>
                            <a:ext cx="194958" cy="17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58" h="179642">
                                <a:moveTo>
                                  <a:pt x="0" y="0"/>
                                </a:moveTo>
                                <a:lnTo>
                                  <a:pt x="194958" y="0"/>
                                </a:lnTo>
                                <a:lnTo>
                                  <a:pt x="194958" y="179642"/>
                                </a:lnTo>
                                <a:lnTo>
                                  <a:pt x="0" y="179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572" cap="flat">
                            <a:miter lim="127000"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F7828F" id="Group 32369" o:spid="_x0000_s1026" style="width:16.9pt;height:15.7pt;mso-position-horizontal-relative:char;mso-position-vertical-relative:line" coordsize="214770,19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">
                <v:shape id="Shape 34108" o:spid="_x0000_s1027" style="position:absolute;left:19799;top:19786;width:194970;height:179629;visibility:visible;mso-wrap-style:square;v-text-anchor:top" coordsize="194970,179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" path="m,l194970,r,179629l,179629,,e" fillcolor="black" stroked="f" strokeweight="0">
                  <v:stroke miterlimit="83231f" joinstyle="miter"/>
                  <v:path arrowok="t" textboxrect="0,0,194970,179629"/>
                </v:shape>
                <v:shape id="Shape 34109" o:spid="_x0000_s1028" style="position:absolute;width:198006;height:182677;visibility:visible;mso-wrap-style:square;v-text-anchor:top" coordsize="198006,18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" path="m,l198006,r,182677l,182677,,e" stroked="f" strokeweight="0">
                  <v:stroke miterlimit="83231f" joinstyle="miter"/>
                  <v:path arrowok="t" textboxrect="0,0,198006,182677"/>
                </v:shape>
                <v:shape id="Shape 144" o:spid="_x0000_s1029" style="position:absolute;left:1524;top:1511;width:194958;height:179642;visibility:visible;mso-wrap-style:square;v-text-anchor:top" coordsize="194958,179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" path="m,l194958,r,179642l,179642,,xe" filled="f" strokecolor="#010101" strokeweight=".36pt">
                  <v:stroke miterlimit="83231f" joinstyle="miter"/>
                  <v:path arrowok="t" textboxrect="0,0,194958,179642"/>
                </v:shape>
                <w10:anchorlock/>
              </v:group>
            </w:pict>
          </mc:Fallback>
        </mc:AlternateContent>
      </w:r>
      <w:r w:rsidRPr="005746B0">
        <w:rPr>
          <w:rFonts w:asciiTheme="majorHAnsi" w:eastAsiaTheme="majorHAnsi" w:hAnsiTheme="majorHAnsi"/>
          <w:color w:val="18304B"/>
          <w:sz w:val="30"/>
          <w:szCs w:val="30"/>
        </w:rPr>
        <w:t xml:space="preserve"> </w:t>
      </w:r>
      <w:r w:rsidRPr="005746B0">
        <w:rPr>
          <w:rFonts w:asciiTheme="majorHAnsi" w:eastAsiaTheme="majorHAnsi" w:hAnsiTheme="majorHAnsi"/>
          <w:color w:val="18304B"/>
          <w:sz w:val="30"/>
          <w:szCs w:val="30"/>
        </w:rPr>
        <w:t>Contact</w:t>
      </w:r>
    </w:p>
    <w:p w:rsidR="00875AFF" w:rsidRPr="005746B0" w:rsidRDefault="005746B0" w:rsidP="00875AFF">
      <w:pPr>
        <w:spacing w:after="0" w:line="271" w:lineRule="auto"/>
        <w:ind w:right="22"/>
        <w:jc w:val="both"/>
        <w:rPr>
          <w:rFonts w:asciiTheme="majorHAnsi" w:eastAsiaTheme="majorHAnsi" w:hAnsiTheme="majorHAnsi" w:cs="맑은 고딕"/>
          <w:sz w:val="26"/>
          <w:szCs w:val="26"/>
        </w:rPr>
      </w:pPr>
      <w:r w:rsidRPr="005746B0">
        <w:rPr>
          <w:rFonts w:ascii="함초롬바탕" w:eastAsia="함초롬바탕" w:hAnsi="함초롬바탕" w:cs="함초롬바탕" w:hint="eastAsia"/>
          <w:kern w:val="0"/>
          <w:sz w:val="20"/>
          <w:szCs w:val="20"/>
        </w:rPr>
        <w:t>○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 w:rsidR="00EF468A" w:rsidRPr="005746B0">
        <w:rPr>
          <w:rFonts w:asciiTheme="majorHAnsi" w:eastAsiaTheme="majorHAnsi" w:hAnsiTheme="majorHAnsi"/>
          <w:sz w:val="26"/>
          <w:szCs w:val="26"/>
        </w:rPr>
        <w:t>(</w:t>
      </w:r>
      <w:proofErr w:type="spellStart"/>
      <w:r w:rsidR="00875AFF" w:rsidRPr="005746B0">
        <w:rPr>
          <w:rFonts w:asciiTheme="majorHAnsi" w:eastAsiaTheme="majorHAnsi" w:hAnsiTheme="majorHAnsi"/>
          <w:sz w:val="26"/>
          <w:szCs w:val="26"/>
        </w:rPr>
        <w:t>Gyeongsangnam</w:t>
      </w:r>
      <w:proofErr w:type="spellEnd"/>
      <w:r w:rsidR="00875AFF" w:rsidRPr="005746B0">
        <w:rPr>
          <w:rFonts w:asciiTheme="majorHAnsi" w:eastAsiaTheme="majorHAnsi" w:hAnsiTheme="majorHAnsi"/>
          <w:sz w:val="26"/>
          <w:szCs w:val="26"/>
        </w:rPr>
        <w:t xml:space="preserve">-do </w:t>
      </w:r>
      <w:r w:rsidR="00EF468A" w:rsidRPr="005746B0">
        <w:rPr>
          <w:rFonts w:asciiTheme="majorHAnsi" w:eastAsiaTheme="majorHAnsi" w:hAnsiTheme="majorHAnsi"/>
          <w:sz w:val="26"/>
          <w:szCs w:val="26"/>
        </w:rPr>
        <w:t xml:space="preserve">project manager) Choi Sang </w:t>
      </w:r>
      <w:proofErr w:type="gramStart"/>
      <w:r w:rsidR="00EF468A" w:rsidRPr="005746B0">
        <w:rPr>
          <w:rFonts w:asciiTheme="majorHAnsi" w:eastAsiaTheme="majorHAnsi" w:hAnsiTheme="majorHAnsi"/>
          <w:sz w:val="26"/>
          <w:szCs w:val="26"/>
        </w:rPr>
        <w:t>Hyun /</w:t>
      </w:r>
      <w:proofErr w:type="gramEnd"/>
      <w:r w:rsidR="00EF468A" w:rsidRPr="005746B0">
        <w:rPr>
          <w:rFonts w:asciiTheme="majorHAnsi" w:eastAsiaTheme="majorHAnsi" w:hAnsiTheme="majorHAnsi"/>
          <w:sz w:val="26"/>
          <w:szCs w:val="26"/>
        </w:rPr>
        <w:t xml:space="preserve"> </w:t>
      </w:r>
      <w:hyperlink r:id="rId8" w:history="1">
        <w:r w:rsidR="00875AFF" w:rsidRPr="005746B0">
          <w:rPr>
            <w:rStyle w:val="a5"/>
            <w:rFonts w:asciiTheme="majorHAnsi" w:eastAsiaTheme="majorHAnsi" w:hAnsiTheme="majorHAnsi" w:cs="맑은 고딕" w:hint="eastAsia"/>
            <w:sz w:val="26"/>
            <w:szCs w:val="26"/>
          </w:rPr>
          <w:t>v</w:t>
        </w:r>
        <w:r w:rsidR="00875AFF" w:rsidRPr="005746B0">
          <w:rPr>
            <w:rStyle w:val="a5"/>
            <w:rFonts w:asciiTheme="majorHAnsi" w:eastAsiaTheme="majorHAnsi" w:hAnsiTheme="majorHAnsi" w:cs="맑은 고딕"/>
            <w:sz w:val="26"/>
            <w:szCs w:val="26"/>
          </w:rPr>
          <w:t>iva13@korea.kr</w:t>
        </w:r>
      </w:hyperlink>
      <w:r w:rsidR="00875AFF" w:rsidRPr="005746B0">
        <w:rPr>
          <w:rFonts w:asciiTheme="majorHAnsi" w:eastAsiaTheme="majorHAnsi" w:hAnsiTheme="majorHAnsi" w:cs="맑은 고딕"/>
          <w:sz w:val="26"/>
          <w:szCs w:val="26"/>
        </w:rPr>
        <w:t xml:space="preserve"> </w:t>
      </w:r>
    </w:p>
    <w:p w:rsidR="005746B0" w:rsidRDefault="005746B0">
      <w:pPr>
        <w:jc w:val="both"/>
        <w:rPr>
          <w:w w:val="90"/>
          <w:sz w:val="36"/>
          <w:szCs w:val="36"/>
        </w:rPr>
      </w:pPr>
      <w:r>
        <w:rPr>
          <w:w w:val="90"/>
          <w:sz w:val="36"/>
          <w:szCs w:val="36"/>
        </w:rPr>
        <w:br w:type="page"/>
      </w:r>
    </w:p>
    <w:p w:rsidR="00BA191C" w:rsidRPr="00875AFF" w:rsidRDefault="00FC0F9E" w:rsidP="00875AFF">
      <w:pPr>
        <w:spacing w:after="0" w:line="271" w:lineRule="auto"/>
        <w:ind w:right="22"/>
        <w:jc w:val="center"/>
        <w:rPr>
          <w:rFonts w:eastAsiaTheme="minorEastAsia"/>
          <w:sz w:val="36"/>
          <w:szCs w:val="36"/>
        </w:rPr>
      </w:pPr>
      <w:r w:rsidRPr="00875AFF">
        <w:rPr>
          <w:w w:val="90"/>
          <w:sz w:val="36"/>
          <w:szCs w:val="36"/>
        </w:rPr>
        <w:lastRenderedPageBreak/>
        <w:t xml:space="preserve">Participation Application Form for One Month Trip to </w:t>
      </w:r>
      <w:proofErr w:type="spellStart"/>
      <w:r w:rsidRPr="00875AFF">
        <w:rPr>
          <w:w w:val="90"/>
          <w:sz w:val="36"/>
          <w:szCs w:val="36"/>
        </w:rPr>
        <w:t>Gyeongnam</w:t>
      </w:r>
      <w:proofErr w:type="spellEnd"/>
    </w:p>
    <w:p w:rsidR="00BA191C" w:rsidRDefault="00FC0F9E">
      <w:pPr>
        <w:spacing w:after="0"/>
        <w:ind w:right="171"/>
        <w:jc w:val="center"/>
      </w:pPr>
      <w:r>
        <w:rPr>
          <w:rFonts w:ascii="바탕" w:eastAsia="바탕" w:hAnsi="바탕" w:cs="바탕"/>
          <w:b/>
          <w:sz w:val="32"/>
        </w:rPr>
        <w:t xml:space="preserve"> </w:t>
      </w:r>
    </w:p>
    <w:tbl>
      <w:tblPr>
        <w:tblStyle w:val="TableGrid"/>
        <w:tblW w:w="9890" w:type="dxa"/>
        <w:tblInd w:w="-75" w:type="dxa"/>
        <w:tblCellMar>
          <w:left w:w="58" w:type="dxa"/>
          <w:right w:w="47" w:type="dxa"/>
        </w:tblCellMar>
        <w:tblLook w:val="04A0" w:firstRow="1" w:lastRow="0" w:firstColumn="1" w:lastColumn="0" w:noHBand="0" w:noVBand="1"/>
      </w:tblPr>
      <w:tblGrid>
        <w:gridCol w:w="1244"/>
        <w:gridCol w:w="1591"/>
        <w:gridCol w:w="1353"/>
        <w:gridCol w:w="1024"/>
        <w:gridCol w:w="979"/>
        <w:gridCol w:w="1711"/>
        <w:gridCol w:w="1988"/>
      </w:tblGrid>
      <w:tr w:rsidR="00BA191C">
        <w:trPr>
          <w:trHeight w:val="789"/>
        </w:trPr>
        <w:tc>
          <w:tcPr>
            <w:tcW w:w="11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D8E5F4"/>
            <w:vAlign w:val="center"/>
          </w:tcPr>
          <w:p w:rsidR="00BA191C" w:rsidRDefault="00FC0F9E">
            <w:pPr>
              <w:jc w:val="both"/>
            </w:pPr>
            <w:r>
              <w:rPr>
                <w:rFonts w:ascii="바탕" w:eastAsia="바탕" w:hAnsi="바탕" w:cs="바탕"/>
                <w:b/>
                <w:sz w:val="20"/>
              </w:rPr>
              <w:t>Applicants</w:t>
            </w:r>
          </w:p>
          <w:p w:rsidR="00BA191C" w:rsidRDefault="00FC0F9E">
            <w:pPr>
              <w:ind w:left="36"/>
            </w:pPr>
            <w:r>
              <w:rPr>
                <w:rFonts w:ascii="바탕" w:eastAsia="바탕" w:hAnsi="바탕" w:cs="바탕"/>
                <w:b/>
                <w:sz w:val="18"/>
              </w:rPr>
              <w:t>(1~2 people)</w:t>
            </w:r>
          </w:p>
        </w:tc>
        <w:tc>
          <w:tcPr>
            <w:tcW w:w="146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right="7"/>
              <w:jc w:val="center"/>
            </w:pPr>
            <w:r>
              <w:rPr>
                <w:rFonts w:ascii="바탕" w:eastAsia="바탕" w:hAnsi="바탕" w:cs="바탕"/>
                <w:sz w:val="20"/>
              </w:rPr>
              <w:t>Name</w:t>
            </w:r>
          </w:p>
          <w:p w:rsidR="00BA191C" w:rsidRDefault="00FC0F9E">
            <w:pPr>
              <w:ind w:left="53"/>
            </w:pPr>
            <w:r>
              <w:rPr>
                <w:rFonts w:ascii="바탕" w:eastAsia="바탕" w:hAnsi="바탕" w:cs="바탕"/>
                <w:sz w:val="18"/>
              </w:rPr>
              <w:t>(Representative)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BA191C"/>
        </w:tc>
        <w:tc>
          <w:tcPr>
            <w:tcW w:w="10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left="113"/>
            </w:pPr>
            <w:r>
              <w:rPr>
                <w:rFonts w:ascii="바탕" w:eastAsia="바탕" w:hAnsi="바탕" w:cs="바탕"/>
                <w:sz w:val="20"/>
              </w:rPr>
              <w:t>Gender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left="137"/>
            </w:pPr>
            <w:r>
              <w:rPr>
                <w:rFonts w:ascii="바탕" w:eastAsia="바탕" w:hAnsi="바탕" w:cs="바탕"/>
                <w:sz w:val="20"/>
              </w:rPr>
              <w:t>M / F</w:t>
            </w:r>
          </w:p>
        </w:tc>
        <w:tc>
          <w:tcPr>
            <w:tcW w:w="17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sz w:val="20"/>
              </w:rPr>
              <w:t>Contact Information</w:t>
            </w:r>
          </w:p>
        </w:tc>
        <w:tc>
          <w:tcPr>
            <w:tcW w:w="21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4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:rsidR="00BA191C" w:rsidRDefault="00BA191C"/>
        </w:tc>
        <w:tc>
          <w:tcPr>
            <w:tcW w:w="1461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right="8"/>
              <w:jc w:val="center"/>
            </w:pPr>
            <w:r>
              <w:rPr>
                <w:rFonts w:ascii="바탕" w:eastAsia="바탕" w:hAnsi="바탕" w:cs="바탕"/>
                <w:sz w:val="20"/>
              </w:rPr>
              <w:t>Birthday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BA191C"/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sz w:val="20"/>
              </w:rPr>
              <w:t>Account Number</w:t>
            </w:r>
          </w:p>
        </w:tc>
        <w:tc>
          <w:tcPr>
            <w:tcW w:w="4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4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:rsidR="00BA191C" w:rsidRDefault="00BA191C"/>
        </w:tc>
        <w:tc>
          <w:tcPr>
            <w:tcW w:w="1461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right="8"/>
              <w:jc w:val="center"/>
            </w:pPr>
            <w:r>
              <w:rPr>
                <w:rFonts w:ascii="바탕" w:eastAsia="바탕" w:hAnsi="바탕" w:cs="바탕"/>
                <w:sz w:val="20"/>
              </w:rPr>
              <w:t>Address</w:t>
            </w:r>
          </w:p>
        </w:tc>
        <w:tc>
          <w:tcPr>
            <w:tcW w:w="72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4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:rsidR="00BA191C" w:rsidRDefault="00BA191C"/>
        </w:tc>
        <w:tc>
          <w:tcPr>
            <w:tcW w:w="1461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right="7"/>
              <w:jc w:val="center"/>
            </w:pPr>
            <w:r>
              <w:rPr>
                <w:rFonts w:ascii="바탕" w:eastAsia="바탕" w:hAnsi="바탕" w:cs="바탕"/>
                <w:sz w:val="20"/>
              </w:rPr>
              <w:t>Name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BA191C"/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left="113"/>
            </w:pPr>
            <w:r>
              <w:rPr>
                <w:rFonts w:ascii="바탕" w:eastAsia="바탕" w:hAnsi="바탕" w:cs="바탕"/>
                <w:sz w:val="20"/>
              </w:rPr>
              <w:t>Gender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left="137"/>
            </w:pPr>
            <w:r>
              <w:rPr>
                <w:rFonts w:ascii="바탕" w:eastAsia="바탕" w:hAnsi="바탕" w:cs="바탕"/>
                <w:sz w:val="20"/>
              </w:rPr>
              <w:t>M / F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sz w:val="20"/>
              </w:rPr>
              <w:t>Contact Information</w:t>
            </w:r>
          </w:p>
        </w:tc>
        <w:tc>
          <w:tcPr>
            <w:tcW w:w="2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4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4" w:space="0" w:color="000000"/>
            </w:tcBorders>
          </w:tcPr>
          <w:p w:rsidR="00BA191C" w:rsidRDefault="00BA191C"/>
        </w:tc>
        <w:tc>
          <w:tcPr>
            <w:tcW w:w="1461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right="8"/>
              <w:jc w:val="center"/>
            </w:pPr>
            <w:r>
              <w:rPr>
                <w:rFonts w:ascii="바탕" w:eastAsia="바탕" w:hAnsi="바탕" w:cs="바탕"/>
                <w:sz w:val="20"/>
              </w:rPr>
              <w:t>Birthday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BA191C"/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sz w:val="20"/>
              </w:rPr>
              <w:t>Account Number</w:t>
            </w:r>
          </w:p>
        </w:tc>
        <w:tc>
          <w:tcPr>
            <w:tcW w:w="48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49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double" w:sz="4" w:space="0" w:color="000000"/>
            </w:tcBorders>
          </w:tcPr>
          <w:p w:rsidR="00BA191C" w:rsidRDefault="00BA191C"/>
        </w:tc>
        <w:tc>
          <w:tcPr>
            <w:tcW w:w="1461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right="8"/>
              <w:jc w:val="center"/>
            </w:pPr>
            <w:r>
              <w:rPr>
                <w:rFonts w:ascii="바탕" w:eastAsia="바탕" w:hAnsi="바탕" w:cs="바탕"/>
                <w:sz w:val="20"/>
              </w:rPr>
              <w:t>Address</w:t>
            </w:r>
          </w:p>
        </w:tc>
        <w:tc>
          <w:tcPr>
            <w:tcW w:w="72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935"/>
        </w:trPr>
        <w:tc>
          <w:tcPr>
            <w:tcW w:w="11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D8E5F4"/>
          </w:tcPr>
          <w:p w:rsidR="00BA191C" w:rsidRDefault="00FC0F9E">
            <w:pPr>
              <w:ind w:left="50"/>
              <w:jc w:val="center"/>
            </w:pPr>
            <w:r>
              <w:rPr>
                <w:rFonts w:ascii="바탕" w:eastAsia="바탕" w:hAnsi="바탕" w:cs="바탕"/>
                <w:b/>
                <w:sz w:val="20"/>
              </w:rPr>
              <w:t xml:space="preserve">Stay Details </w:t>
            </w:r>
          </w:p>
        </w:tc>
        <w:tc>
          <w:tcPr>
            <w:tcW w:w="1461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sz w:val="20"/>
              </w:rPr>
              <w:t>Trip Period Desired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191C" w:rsidRDefault="00FC0F9E">
            <w:pPr>
              <w:ind w:left="47"/>
            </w:pPr>
            <w:r>
              <w:rPr>
                <w:rFonts w:ascii="바탕" w:eastAsia="바탕" w:hAnsi="바탕" w:cs="바탕"/>
                <w:sz w:val="18"/>
              </w:rPr>
              <w:t>2024.00.00. ~ 00. 00.</w:t>
            </w:r>
          </w:p>
          <w:p w:rsidR="00BA191C" w:rsidRDefault="00FC0F9E">
            <w:pPr>
              <w:ind w:left="47"/>
            </w:pPr>
            <w:r>
              <w:rPr>
                <w:rFonts w:ascii="바탕" w:eastAsia="바탕" w:hAnsi="바탕" w:cs="바탕"/>
                <w:sz w:val="18"/>
              </w:rPr>
              <w:t>(00 Nights 00 Days)</w:t>
            </w:r>
          </w:p>
        </w:tc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sz w:val="20"/>
              </w:rPr>
              <w:t xml:space="preserve">Lodging Desired </w:t>
            </w:r>
          </w:p>
        </w:tc>
        <w:tc>
          <w:tcPr>
            <w:tcW w:w="38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BA191C" w:rsidRDefault="00FC0F9E">
            <w:pPr>
              <w:ind w:left="46"/>
            </w:pPr>
            <w:r>
              <w:rPr>
                <w:sz w:val="18"/>
              </w:rPr>
              <w:t xml:space="preserve">□ </w:t>
            </w:r>
            <w:r>
              <w:rPr>
                <w:rFonts w:ascii="바탕" w:eastAsia="바탕" w:hAnsi="바탕" w:cs="바탕"/>
                <w:sz w:val="18"/>
              </w:rPr>
              <w:t xml:space="preserve">Tourist Hotel </w:t>
            </w:r>
            <w:r>
              <w:rPr>
                <w:sz w:val="18"/>
              </w:rPr>
              <w:t xml:space="preserve">□ </w:t>
            </w:r>
            <w:r>
              <w:rPr>
                <w:rFonts w:ascii="바탕" w:eastAsia="바탕" w:hAnsi="바탕" w:cs="바탕"/>
                <w:sz w:val="18"/>
              </w:rPr>
              <w:t xml:space="preserve">Resort Condo </w:t>
            </w:r>
            <w:r>
              <w:rPr>
                <w:sz w:val="18"/>
              </w:rPr>
              <w:t xml:space="preserve">□ </w:t>
            </w:r>
            <w:r>
              <w:rPr>
                <w:rFonts w:ascii="바탕" w:eastAsia="바탕" w:hAnsi="바탕" w:cs="바탕"/>
                <w:sz w:val="18"/>
              </w:rPr>
              <w:t>Pension</w:t>
            </w:r>
          </w:p>
          <w:p w:rsidR="00BA191C" w:rsidRDefault="00FC0F9E">
            <w:pPr>
              <w:ind w:left="46"/>
            </w:pPr>
            <w:r>
              <w:rPr>
                <w:sz w:val="18"/>
              </w:rPr>
              <w:t xml:space="preserve">□ </w:t>
            </w:r>
            <w:r>
              <w:rPr>
                <w:rFonts w:ascii="바탕" w:eastAsia="바탕" w:hAnsi="바탕" w:cs="바탕"/>
                <w:sz w:val="18"/>
              </w:rPr>
              <w:t xml:space="preserve">Farming &amp; Fishing Village Homestay </w:t>
            </w:r>
          </w:p>
          <w:p w:rsidR="00BA191C" w:rsidRDefault="00FC0F9E">
            <w:pPr>
              <w:ind w:left="46"/>
            </w:pPr>
            <w:r>
              <w:rPr>
                <w:sz w:val="18"/>
              </w:rPr>
              <w:t xml:space="preserve">□ </w:t>
            </w:r>
            <w:r>
              <w:rPr>
                <w:rFonts w:ascii="바탕" w:eastAsia="바탕" w:hAnsi="바탕" w:cs="바탕"/>
                <w:sz w:val="18"/>
              </w:rPr>
              <w:t xml:space="preserve">General Lodging Business </w:t>
            </w:r>
            <w:r>
              <w:rPr>
                <w:sz w:val="18"/>
              </w:rPr>
              <w:t xml:space="preserve">□ </w:t>
            </w:r>
            <w:r>
              <w:rPr>
                <w:rFonts w:ascii="바탕" w:eastAsia="바탕" w:hAnsi="바탕" w:cs="바탕"/>
                <w:sz w:val="18"/>
              </w:rPr>
              <w:t>Other</w:t>
            </w:r>
          </w:p>
        </w:tc>
      </w:tr>
      <w:tr w:rsidR="00BA191C">
        <w:trPr>
          <w:trHeight w:val="1606"/>
        </w:trPr>
        <w:tc>
          <w:tcPr>
            <w:tcW w:w="11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D8E5F4"/>
            <w:vAlign w:val="center"/>
          </w:tcPr>
          <w:p w:rsidR="00BA191C" w:rsidRDefault="00FC0F9E">
            <w:pPr>
              <w:jc w:val="center"/>
            </w:pPr>
            <w:r>
              <w:rPr>
                <w:rFonts w:ascii="바탕" w:eastAsia="바탕" w:hAnsi="바탕" w:cs="바탕"/>
                <w:b/>
                <w:sz w:val="20"/>
              </w:rPr>
              <w:t>Subsidy Background</w:t>
            </w:r>
          </w:p>
        </w:tc>
        <w:tc>
          <w:tcPr>
            <w:tcW w:w="8758" w:type="dxa"/>
            <w:gridSpan w:val="6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3462"/>
        </w:trPr>
        <w:tc>
          <w:tcPr>
            <w:tcW w:w="11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4" w:space="0" w:color="000000"/>
            </w:tcBorders>
            <w:shd w:val="clear" w:color="auto" w:fill="D8E5F4"/>
            <w:vAlign w:val="center"/>
          </w:tcPr>
          <w:p w:rsidR="00BA191C" w:rsidRDefault="00FC0F9E">
            <w:pPr>
              <w:ind w:left="166" w:firstLine="5"/>
              <w:jc w:val="both"/>
            </w:pPr>
            <w:r>
              <w:rPr>
                <w:rFonts w:ascii="바탕" w:eastAsia="바탕" w:hAnsi="바탕" w:cs="바탕"/>
                <w:b/>
                <w:sz w:val="20"/>
              </w:rPr>
              <w:t>Plan for the Trip</w:t>
            </w:r>
          </w:p>
        </w:tc>
        <w:tc>
          <w:tcPr>
            <w:tcW w:w="8758" w:type="dxa"/>
            <w:gridSpan w:val="6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BA191C"/>
        </w:tc>
      </w:tr>
      <w:tr w:rsidR="00BA191C">
        <w:trPr>
          <w:trHeight w:val="2850"/>
        </w:trPr>
        <w:tc>
          <w:tcPr>
            <w:tcW w:w="9890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A191C" w:rsidRDefault="00FC0F9E">
            <w:pPr>
              <w:spacing w:after="234"/>
              <w:ind w:left="46"/>
            </w:pPr>
            <w:r>
              <w:rPr>
                <w:rFonts w:ascii="바탕" w:eastAsia="바탕" w:hAnsi="바탕" w:cs="바탕"/>
                <w:sz w:val="20"/>
              </w:rPr>
              <w:t xml:space="preserve">The above person is applying for participating in the One Month Trip to </w:t>
            </w:r>
            <w:proofErr w:type="spellStart"/>
            <w:r>
              <w:rPr>
                <w:rFonts w:ascii="바탕" w:eastAsia="바탕" w:hAnsi="바탕" w:cs="바탕"/>
                <w:sz w:val="20"/>
              </w:rPr>
              <w:t>Gyeongnam</w:t>
            </w:r>
            <w:proofErr w:type="spellEnd"/>
            <w:r>
              <w:rPr>
                <w:rFonts w:ascii="바탕" w:eastAsia="바탕" w:hAnsi="바탕" w:cs="바탕"/>
                <w:sz w:val="20"/>
              </w:rPr>
              <w:t xml:space="preserve"> (OO City, county). </w:t>
            </w:r>
          </w:p>
          <w:p w:rsidR="00BA191C" w:rsidRDefault="00FC0F9E">
            <w:pPr>
              <w:spacing w:after="383"/>
              <w:ind w:right="7"/>
              <w:jc w:val="center"/>
            </w:pPr>
            <w:r>
              <w:rPr>
                <w:rFonts w:ascii="바탕" w:eastAsia="바탕" w:hAnsi="바탕" w:cs="바탕"/>
                <w:sz w:val="24"/>
              </w:rPr>
              <w:t>2024.</w:t>
            </w:r>
            <w:proofErr w:type="gramStart"/>
            <w:r>
              <w:rPr>
                <w:rFonts w:ascii="바탕" w:eastAsia="바탕" w:hAnsi="바탕" w:cs="바탕"/>
                <w:sz w:val="24"/>
              </w:rPr>
              <w:t xml:space="preserve">  .</w:t>
            </w:r>
            <w:proofErr w:type="gramEnd"/>
            <w:r>
              <w:rPr>
                <w:rFonts w:ascii="바탕" w:eastAsia="바탕" w:hAnsi="바탕" w:cs="바탕"/>
                <w:sz w:val="24"/>
              </w:rPr>
              <w:t xml:space="preserve">  .</w:t>
            </w:r>
          </w:p>
          <w:p w:rsidR="00BA191C" w:rsidRDefault="00FC0F9E">
            <w:pPr>
              <w:spacing w:after="388"/>
              <w:ind w:left="46"/>
            </w:pPr>
            <w:r>
              <w:rPr>
                <w:rFonts w:ascii="바탕" w:eastAsia="바탕" w:hAnsi="바탕" w:cs="바탕"/>
                <w:sz w:val="24"/>
              </w:rPr>
              <w:t xml:space="preserve">                       Applicant   representative        </w:t>
            </w:r>
            <w:proofErr w:type="gramStart"/>
            <w:r>
              <w:rPr>
                <w:rFonts w:ascii="바탕" w:eastAsia="바탕" w:hAnsi="바탕" w:cs="바탕"/>
                <w:sz w:val="24"/>
              </w:rPr>
              <w:t xml:space="preserve">   (</w:t>
            </w:r>
            <w:proofErr w:type="gramEnd"/>
            <w:r>
              <w:rPr>
                <w:rFonts w:ascii="바탕" w:eastAsia="바탕" w:hAnsi="바탕" w:cs="바탕"/>
                <w:sz w:val="24"/>
              </w:rPr>
              <w:t>Sign or affix chop)</w:t>
            </w:r>
          </w:p>
          <w:p w:rsidR="00BA191C" w:rsidRDefault="00FC0F9E">
            <w:pPr>
              <w:ind w:left="46"/>
            </w:pPr>
            <w:r>
              <w:rPr>
                <w:rFonts w:ascii="바탕" w:eastAsia="바탕" w:hAnsi="바탕" w:cs="바탕"/>
                <w:b/>
                <w:sz w:val="24"/>
              </w:rPr>
              <w:t xml:space="preserve">To </w:t>
            </w:r>
            <w:r>
              <w:rPr>
                <w:sz w:val="24"/>
              </w:rPr>
              <w:t>○○</w:t>
            </w:r>
            <w:r>
              <w:rPr>
                <w:rFonts w:ascii="바탕" w:eastAsia="바탕" w:hAnsi="바탕" w:cs="바탕"/>
                <w:b/>
                <w:sz w:val="24"/>
              </w:rPr>
              <w:t xml:space="preserve"> City </w:t>
            </w:r>
            <w:proofErr w:type="spellStart"/>
            <w:r>
              <w:rPr>
                <w:rFonts w:ascii="바탕" w:eastAsia="바탕" w:hAnsi="바탕" w:cs="바탕"/>
                <w:b/>
                <w:sz w:val="24"/>
              </w:rPr>
              <w:t>Mayor·County</w:t>
            </w:r>
            <w:proofErr w:type="spellEnd"/>
            <w:r>
              <w:rPr>
                <w:rFonts w:ascii="바탕" w:eastAsia="바탕" w:hAnsi="바탕" w:cs="바탕"/>
                <w:b/>
                <w:sz w:val="24"/>
              </w:rPr>
              <w:t xml:space="preserve"> Governor </w:t>
            </w:r>
          </w:p>
        </w:tc>
      </w:tr>
      <w:tr w:rsidR="00BA191C">
        <w:trPr>
          <w:trHeight w:val="619"/>
        </w:trPr>
        <w:tc>
          <w:tcPr>
            <w:tcW w:w="9890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A191C" w:rsidRDefault="00FC0F9E">
            <w:pPr>
              <w:ind w:left="46"/>
            </w:pPr>
            <w:proofErr w:type="gramStart"/>
            <w:r>
              <w:rPr>
                <w:rFonts w:ascii="바탕" w:eastAsia="바탕" w:hAnsi="바탕" w:cs="바탕"/>
                <w:sz w:val="21"/>
              </w:rPr>
              <w:t>Attachment :</w:t>
            </w:r>
            <w:proofErr w:type="gramEnd"/>
            <w:r>
              <w:rPr>
                <w:rFonts w:ascii="바탕" w:eastAsia="바탕" w:hAnsi="바탕" w:cs="바탕"/>
                <w:sz w:val="21"/>
              </w:rPr>
              <w:t xml:space="preserve"> </w:t>
            </w:r>
            <w:r>
              <w:rPr>
                <w:rFonts w:ascii="바탕" w:eastAsia="바탕" w:hAnsi="바탕" w:cs="바탕"/>
                <w:sz w:val="21"/>
                <w:u w:val="single" w:color="000000"/>
              </w:rPr>
              <w:t>A Consent to Provide Personal Information (all participants), Pledge (all participants)</w:t>
            </w:r>
            <w:r>
              <w:rPr>
                <w:rFonts w:ascii="바탕" w:eastAsia="바탕" w:hAnsi="바탕" w:cs="바탕"/>
                <w:sz w:val="21"/>
              </w:rPr>
              <w:t xml:space="preserve"> </w:t>
            </w:r>
          </w:p>
        </w:tc>
      </w:tr>
    </w:tbl>
    <w:p w:rsidR="00BA191C" w:rsidRDefault="00FC0F9E">
      <w:pPr>
        <w:spacing w:after="0"/>
        <w:ind w:left="1786"/>
      </w:pPr>
      <w:r>
        <w:rPr>
          <w:sz w:val="32"/>
        </w:rPr>
        <w:lastRenderedPageBreak/>
        <w:t>Consent to Provide Personal Information</w:t>
      </w:r>
    </w:p>
    <w:tbl>
      <w:tblPr>
        <w:tblStyle w:val="TableGrid"/>
        <w:tblW w:w="9664" w:type="dxa"/>
        <w:tblInd w:w="-92" w:type="dxa"/>
        <w:tblCellMar>
          <w:left w:w="104" w:type="dxa"/>
          <w:bottom w:w="2" w:type="dxa"/>
        </w:tblCellMar>
        <w:tblLook w:val="04A0" w:firstRow="1" w:lastRow="0" w:firstColumn="1" w:lastColumn="0" w:noHBand="0" w:noVBand="1"/>
      </w:tblPr>
      <w:tblGrid>
        <w:gridCol w:w="9664"/>
      </w:tblGrid>
      <w:tr w:rsidR="00BA191C">
        <w:trPr>
          <w:trHeight w:val="12989"/>
        </w:trPr>
        <w:tc>
          <w:tcPr>
            <w:tcW w:w="9664" w:type="dxa"/>
            <w:tcBorders>
              <w:top w:val="single" w:sz="12" w:space="0" w:color="000000"/>
              <w:left w:val="single" w:sz="12" w:space="0" w:color="000000"/>
              <w:bottom w:val="single" w:sz="4" w:space="0" w:color="0A0000"/>
              <w:right w:val="single" w:sz="12" w:space="0" w:color="000000"/>
            </w:tcBorders>
            <w:vAlign w:val="bottom"/>
          </w:tcPr>
          <w:tbl>
            <w:tblPr>
              <w:tblStyle w:val="TableGrid"/>
              <w:tblW w:w="9115" w:type="dxa"/>
              <w:tblInd w:w="234" w:type="dxa"/>
              <w:tblCellMar>
                <w:left w:w="10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31"/>
              <w:gridCol w:w="2950"/>
              <w:gridCol w:w="3334"/>
            </w:tblGrid>
            <w:tr w:rsidR="00BA191C">
              <w:trPr>
                <w:trHeight w:val="539"/>
              </w:trPr>
              <w:tc>
                <w:tcPr>
                  <w:tcW w:w="2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r>
                    <w:rPr>
                      <w:rFonts w:ascii="바탕" w:eastAsia="바탕" w:hAnsi="바탕" w:cs="바탕"/>
                      <w:sz w:val="18"/>
                    </w:rPr>
                    <w:t xml:space="preserve">○ </w:t>
                  </w:r>
                  <w:r>
                    <w:rPr>
                      <w:sz w:val="18"/>
                    </w:rPr>
                    <w:t xml:space="preserve">Name: </w:t>
                  </w:r>
                </w:p>
              </w:tc>
              <w:tc>
                <w:tcPr>
                  <w:tcW w:w="2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pPr>
                    <w:ind w:left="2"/>
                  </w:pPr>
                  <w:r>
                    <w:rPr>
                      <w:rFonts w:ascii="바탕" w:eastAsia="바탕" w:hAnsi="바탕" w:cs="바탕"/>
                      <w:sz w:val="18"/>
                    </w:rPr>
                    <w:t xml:space="preserve">○ </w:t>
                  </w:r>
                  <w:r>
                    <w:rPr>
                      <w:sz w:val="18"/>
                    </w:rPr>
                    <w:t xml:space="preserve">Birthday: </w:t>
                  </w:r>
                </w:p>
              </w:tc>
              <w:tc>
                <w:tcPr>
                  <w:tcW w:w="33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pPr>
                    <w:ind w:left="3"/>
                  </w:pPr>
                  <w:r>
                    <w:rPr>
                      <w:rFonts w:ascii="바탕" w:eastAsia="바탕" w:hAnsi="바탕" w:cs="바탕"/>
                      <w:sz w:val="18"/>
                    </w:rPr>
                    <w:t xml:space="preserve">○ </w:t>
                  </w:r>
                  <w:r>
                    <w:rPr>
                      <w:sz w:val="18"/>
                    </w:rPr>
                    <w:t xml:space="preserve">Cell Phone: </w:t>
                  </w:r>
                </w:p>
              </w:tc>
            </w:tr>
            <w:tr w:rsidR="00BA191C">
              <w:trPr>
                <w:trHeight w:val="537"/>
              </w:trPr>
              <w:tc>
                <w:tcPr>
                  <w:tcW w:w="28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BA191C" w:rsidRDefault="00FC0F9E">
                  <w:r>
                    <w:rPr>
                      <w:rFonts w:ascii="바탕" w:eastAsia="바탕" w:hAnsi="바탕" w:cs="바탕"/>
                      <w:sz w:val="18"/>
                    </w:rPr>
                    <w:t xml:space="preserve">○ </w:t>
                  </w:r>
                  <w:r>
                    <w:rPr>
                      <w:sz w:val="18"/>
                    </w:rPr>
                    <w:t xml:space="preserve">Address: </w:t>
                  </w:r>
                </w:p>
              </w:tc>
              <w:tc>
                <w:tcPr>
                  <w:tcW w:w="295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BA191C" w:rsidRDefault="00BA191C"/>
              </w:tc>
              <w:tc>
                <w:tcPr>
                  <w:tcW w:w="333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BA191C"/>
              </w:tc>
            </w:tr>
          </w:tbl>
          <w:p w:rsidR="00BA191C" w:rsidRDefault="00FC0F9E">
            <w:pPr>
              <w:spacing w:line="315" w:lineRule="auto"/>
              <w:ind w:left="240" w:right="94"/>
              <w:jc w:val="both"/>
            </w:pPr>
            <w:r>
              <w:rPr>
                <w:sz w:val="24"/>
              </w:rPr>
              <w:t xml:space="preserve">The person above agrees that </w:t>
            </w:r>
            <w:proofErr w:type="spellStart"/>
            <w:r>
              <w:rPr>
                <w:sz w:val="24"/>
              </w:rPr>
              <w:t>Gyeongsangnam</w:t>
            </w:r>
            <w:proofErr w:type="spellEnd"/>
            <w:r>
              <w:rPr>
                <w:sz w:val="24"/>
              </w:rPr>
              <w:t xml:space="preserve">-do and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   )City/County may collect   personal information for the following purposes in accordance with the provisions of Article 15, Clause 1 to 2 of the </w:t>
            </w:r>
            <w:r>
              <w:rPr>
                <w:rFonts w:ascii="Haansoft Batang" w:eastAsia="Haansoft Batang" w:hAnsi="Haansoft Batang" w:cs="Haansoft Batang"/>
                <w:sz w:val="24"/>
              </w:rPr>
              <w:t>「</w:t>
            </w:r>
            <w:r>
              <w:rPr>
                <w:sz w:val="24"/>
              </w:rPr>
              <w:t xml:space="preserve">Personal Information Protection Act </w:t>
            </w:r>
          </w:p>
          <w:p w:rsidR="00BA191C" w:rsidRDefault="00FC0F9E">
            <w:pPr>
              <w:ind w:left="240"/>
            </w:pPr>
            <w:r>
              <w:rPr>
                <w:rFonts w:ascii="Haansoft Batang" w:eastAsia="Haansoft Batang" w:hAnsi="Haansoft Batang" w:cs="Haansoft Batang"/>
                <w:sz w:val="24"/>
              </w:rPr>
              <w:t>」</w:t>
            </w:r>
          </w:p>
          <w:tbl>
            <w:tblPr>
              <w:tblStyle w:val="TableGrid"/>
              <w:tblW w:w="9115" w:type="dxa"/>
              <w:tblInd w:w="172" w:type="dxa"/>
              <w:tblCellMar>
                <w:top w:w="33" w:type="dxa"/>
                <w:left w:w="102" w:type="dxa"/>
              </w:tblCellMar>
              <w:tblLook w:val="04A0" w:firstRow="1" w:lastRow="0" w:firstColumn="1" w:lastColumn="0" w:noHBand="0" w:noVBand="1"/>
            </w:tblPr>
            <w:tblGrid>
              <w:gridCol w:w="4613"/>
              <w:gridCol w:w="4502"/>
            </w:tblGrid>
            <w:tr w:rsidR="00BA191C">
              <w:trPr>
                <w:trHeight w:val="506"/>
              </w:trPr>
              <w:tc>
                <w:tcPr>
                  <w:tcW w:w="4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r>
                    <w:rPr>
                      <w:rFonts w:ascii="Segoe UI Symbol" w:eastAsia="Segoe UI Symbol" w:hAnsi="Segoe UI Symbol" w:cs="Segoe UI Symbol"/>
                      <w:sz w:val="28"/>
                    </w:rPr>
                    <w:t>➀</w:t>
                  </w:r>
                  <w:r>
                    <w:rPr>
                      <w:rFonts w:ascii="Segoe UI Symbol" w:eastAsia="Segoe UI Symbol" w:hAnsi="Segoe UI Symbol" w:cs="Segoe UI Symbol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Recipient</w:t>
                  </w:r>
                </w:p>
              </w:tc>
              <w:tc>
                <w:tcPr>
                  <w:tcW w:w="4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pPr>
                    <w:ind w:left="2"/>
                  </w:pPr>
                  <w:proofErr w:type="spellStart"/>
                  <w:r>
                    <w:rPr>
                      <w:sz w:val="21"/>
                    </w:rPr>
                    <w:t>Gyeongsangnam</w:t>
                  </w:r>
                  <w:proofErr w:type="spellEnd"/>
                  <w:r>
                    <w:rPr>
                      <w:sz w:val="21"/>
                    </w:rPr>
                    <w:t xml:space="preserve">-do, </w:t>
                  </w:r>
                  <w:proofErr w:type="gramStart"/>
                  <w:r>
                    <w:rPr>
                      <w:sz w:val="24"/>
                    </w:rPr>
                    <w:t xml:space="preserve">(  </w:t>
                  </w:r>
                  <w:proofErr w:type="gramEnd"/>
                  <w:r>
                    <w:rPr>
                      <w:sz w:val="24"/>
                    </w:rPr>
                    <w:t xml:space="preserve">       ) </w:t>
                  </w:r>
                  <w:r>
                    <w:rPr>
                      <w:sz w:val="21"/>
                    </w:rPr>
                    <w:t>City / County</w:t>
                  </w:r>
                </w:p>
              </w:tc>
            </w:tr>
            <w:tr w:rsidR="00BA191C">
              <w:trPr>
                <w:trHeight w:val="535"/>
              </w:trPr>
              <w:tc>
                <w:tcPr>
                  <w:tcW w:w="4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r>
                    <w:rPr>
                      <w:rFonts w:ascii="Haansoft Batang" w:eastAsia="Haansoft Batang" w:hAnsi="Haansoft Batang" w:cs="Haansoft Batang"/>
                      <w:sz w:val="21"/>
                    </w:rPr>
                    <w:t xml:space="preserve">② </w:t>
                  </w:r>
                  <w:r>
                    <w:rPr>
                      <w:sz w:val="21"/>
                    </w:rPr>
                    <w:t>Purpose of Use</w:t>
                  </w:r>
                </w:p>
              </w:tc>
              <w:tc>
                <w:tcPr>
                  <w:tcW w:w="4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pPr>
                    <w:ind w:left="2"/>
                    <w:jc w:val="both"/>
                  </w:pPr>
                  <w:r>
                    <w:rPr>
                      <w:sz w:val="21"/>
                    </w:rPr>
                    <w:t xml:space="preserve">Operation of business for One Month Trip to </w:t>
                  </w:r>
                  <w:proofErr w:type="spellStart"/>
                  <w:r>
                    <w:rPr>
                      <w:sz w:val="21"/>
                    </w:rPr>
                    <w:t>Gyeongnam</w:t>
                  </w:r>
                  <w:proofErr w:type="spellEnd"/>
                  <w:r>
                    <w:rPr>
                      <w:sz w:val="21"/>
                    </w:rPr>
                    <w:t xml:space="preserve"> (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1"/>
                    </w:rPr>
                    <w:t xml:space="preserve"> City County) </w:t>
                  </w:r>
                </w:p>
              </w:tc>
            </w:tr>
            <w:tr w:rsidR="00BA191C">
              <w:trPr>
                <w:trHeight w:val="506"/>
              </w:trPr>
              <w:tc>
                <w:tcPr>
                  <w:tcW w:w="4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r>
                    <w:rPr>
                      <w:rFonts w:ascii="Haansoft Batang" w:eastAsia="Haansoft Batang" w:hAnsi="Haansoft Batang" w:cs="Haansoft Batang"/>
                      <w:sz w:val="21"/>
                    </w:rPr>
                    <w:t xml:space="preserve">③ </w:t>
                  </w:r>
                  <w:r>
                    <w:rPr>
                      <w:sz w:val="21"/>
                    </w:rPr>
                    <w:t>Information to be provided</w:t>
                  </w:r>
                </w:p>
              </w:tc>
              <w:tc>
                <w:tcPr>
                  <w:tcW w:w="4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pPr>
                    <w:ind w:left="2"/>
                    <w:jc w:val="both"/>
                  </w:pPr>
                  <w:r>
                    <w:rPr>
                      <w:sz w:val="21"/>
                    </w:rPr>
                    <w:t xml:space="preserve">Name, gender, birthday, address, contact information, account number </w:t>
                  </w:r>
                </w:p>
              </w:tc>
            </w:tr>
            <w:tr w:rsidR="00BA191C">
              <w:trPr>
                <w:trHeight w:val="506"/>
              </w:trPr>
              <w:tc>
                <w:tcPr>
                  <w:tcW w:w="4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pPr>
                    <w:jc w:val="both"/>
                  </w:pPr>
                  <w:r>
                    <w:rPr>
                      <w:rFonts w:ascii="Haansoft Batang" w:eastAsia="Haansoft Batang" w:hAnsi="Haansoft Batang" w:cs="Haansoft Batang"/>
                      <w:sz w:val="21"/>
                    </w:rPr>
                    <w:t xml:space="preserve">④ </w:t>
                  </w:r>
                  <w:r>
                    <w:rPr>
                      <w:sz w:val="21"/>
                    </w:rPr>
                    <w:t xml:space="preserve">Period for Retention and Use of Personal </w:t>
                  </w:r>
                </w:p>
                <w:p w:rsidR="00BA191C" w:rsidRDefault="00FC0F9E">
                  <w:r>
                    <w:rPr>
                      <w:sz w:val="21"/>
                    </w:rPr>
                    <w:t xml:space="preserve">Information </w:t>
                  </w:r>
                </w:p>
              </w:tc>
              <w:tc>
                <w:tcPr>
                  <w:tcW w:w="4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pPr>
                    <w:ind w:left="2"/>
                    <w:jc w:val="both"/>
                  </w:pPr>
                  <w:r>
                    <w:rPr>
                      <w:sz w:val="21"/>
                    </w:rPr>
                    <w:t xml:space="preserve">For 1 year from the date of filling in the consent form </w:t>
                  </w:r>
                </w:p>
              </w:tc>
            </w:tr>
            <w:tr w:rsidR="00BA191C">
              <w:trPr>
                <w:trHeight w:val="506"/>
              </w:trPr>
              <w:tc>
                <w:tcPr>
                  <w:tcW w:w="46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r>
                    <w:rPr>
                      <w:rFonts w:ascii="Haansoft Batang" w:eastAsia="Haansoft Batang" w:hAnsi="Haansoft Batang" w:cs="Haansoft Batang"/>
                      <w:sz w:val="21"/>
                    </w:rPr>
                    <w:t xml:space="preserve">⑤ </w:t>
                  </w:r>
                  <w:r>
                    <w:rPr>
                      <w:sz w:val="21"/>
                    </w:rPr>
                    <w:t>Consent to unique identification and processing of sensitive information</w:t>
                  </w:r>
                </w:p>
              </w:tc>
              <w:tc>
                <w:tcPr>
                  <w:tcW w:w="45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A191C" w:rsidRDefault="00FC0F9E">
                  <w:pPr>
                    <w:ind w:left="2"/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□ </w:t>
                  </w:r>
                  <w:r>
                    <w:rPr>
                      <w:sz w:val="21"/>
                    </w:rPr>
                    <w:t xml:space="preserve">Agree            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</w:rPr>
                    <w:t xml:space="preserve">□ </w:t>
                  </w:r>
                  <w:r>
                    <w:rPr>
                      <w:sz w:val="21"/>
                    </w:rPr>
                    <w:t xml:space="preserve">Disagree </w:t>
                  </w:r>
                </w:p>
              </w:tc>
            </w:tr>
            <w:tr w:rsidR="00BA191C">
              <w:trPr>
                <w:trHeight w:val="743"/>
              </w:trPr>
              <w:tc>
                <w:tcPr>
                  <w:tcW w:w="911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BA191C" w:rsidRDefault="00FC0F9E">
                  <w:pPr>
                    <w:ind w:left="221" w:right="95" w:hanging="221"/>
                    <w:jc w:val="both"/>
                  </w:pPr>
                  <w:r>
                    <w:rPr>
                      <w:rFonts w:ascii="Haansoft Batang" w:eastAsia="Haansoft Batang" w:hAnsi="Haansoft Batang" w:cs="Haansoft Batang"/>
                      <w:sz w:val="21"/>
                    </w:rPr>
                    <w:t xml:space="preserve">⑥ </w:t>
                  </w:r>
                  <w:r>
                    <w:rPr>
                      <w:sz w:val="21"/>
                    </w:rPr>
                    <w:t xml:space="preserve">You have the right to refuse the consent to provide personal information, and there may be disadvantage (such as exclusion from being accepted) should you refuse to the consent. </w:t>
                  </w:r>
                </w:p>
              </w:tc>
            </w:tr>
          </w:tbl>
          <w:p w:rsidR="00BA191C" w:rsidRDefault="00FC0F9E">
            <w:pPr>
              <w:spacing w:after="387"/>
            </w:pPr>
            <w:r>
              <w:rPr>
                <w:sz w:val="20"/>
              </w:rPr>
              <w:t xml:space="preserve">                                          </w:t>
            </w:r>
            <w:r>
              <w:rPr>
                <w:sz w:val="26"/>
              </w:rPr>
              <w:t xml:space="preserve">2024. </w:t>
            </w:r>
            <w:proofErr w:type="gramStart"/>
            <w:r>
              <w:rPr>
                <w:sz w:val="26"/>
              </w:rPr>
              <w:t xml:space="preserve">  .</w:t>
            </w:r>
            <w:proofErr w:type="gramEnd"/>
            <w:r>
              <w:rPr>
                <w:sz w:val="26"/>
              </w:rPr>
              <w:t xml:space="preserve">   .</w:t>
            </w:r>
          </w:p>
          <w:p w:rsidR="00BA191C" w:rsidRDefault="00FC0F9E">
            <w:pPr>
              <w:spacing w:after="340"/>
            </w:pPr>
            <w:r>
              <w:rPr>
                <w:sz w:val="26"/>
              </w:rPr>
              <w:t xml:space="preserve">                                      Name:         </w:t>
            </w:r>
            <w:proofErr w:type="gramStart"/>
            <w:r>
              <w:rPr>
                <w:sz w:val="26"/>
              </w:rPr>
              <w:t xml:space="preserve">   (</w:t>
            </w:r>
            <w:proofErr w:type="gramEnd"/>
            <w:r>
              <w:rPr>
                <w:sz w:val="26"/>
              </w:rPr>
              <w:t>Sign or affix chop)</w:t>
            </w:r>
          </w:p>
          <w:p w:rsidR="00BA191C" w:rsidRDefault="00FC0F9E">
            <w:pPr>
              <w:spacing w:after="339"/>
            </w:pPr>
            <w:r>
              <w:rPr>
                <w:sz w:val="24"/>
              </w:rPr>
              <w:t xml:space="preserve">  To </w:t>
            </w: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     ) </w:t>
            </w:r>
            <w:proofErr w:type="spellStart"/>
            <w:r>
              <w:rPr>
                <w:sz w:val="24"/>
              </w:rPr>
              <w:t>Mayor·County</w:t>
            </w:r>
            <w:proofErr w:type="spellEnd"/>
            <w:r>
              <w:rPr>
                <w:sz w:val="24"/>
              </w:rPr>
              <w:t xml:space="preserve"> Governor</w:t>
            </w:r>
          </w:p>
          <w:p w:rsidR="00BA191C" w:rsidRDefault="00FC0F9E">
            <w:pPr>
              <w:spacing w:after="63"/>
            </w:pPr>
            <w:r>
              <w:rPr>
                <w:sz w:val="21"/>
              </w:rPr>
              <w:t xml:space="preserve">  </w:t>
            </w:r>
            <w:r>
              <w:rPr>
                <w:rFonts w:ascii="Haansoft Batang" w:eastAsia="Haansoft Batang" w:hAnsi="Haansoft Batang" w:cs="Haansoft Batang"/>
                <w:sz w:val="21"/>
              </w:rPr>
              <w:t>【</w:t>
            </w:r>
            <w:r>
              <w:rPr>
                <w:sz w:val="21"/>
              </w:rPr>
              <w:t>Instruction for how to enter personal information data if agreed</w:t>
            </w:r>
            <w:r>
              <w:rPr>
                <w:rFonts w:ascii="Haansoft Batang" w:eastAsia="Haansoft Batang" w:hAnsi="Haansoft Batang" w:cs="Haansoft Batang"/>
                <w:sz w:val="21"/>
              </w:rPr>
              <w:t>】</w:t>
            </w:r>
          </w:p>
          <w:p w:rsidR="00BA191C" w:rsidRDefault="00FC0F9E">
            <w:pPr>
              <w:numPr>
                <w:ilvl w:val="0"/>
                <w:numId w:val="5"/>
              </w:numPr>
              <w:spacing w:after="68"/>
              <w:ind w:hanging="439"/>
            </w:pPr>
            <w:r>
              <w:rPr>
                <w:sz w:val="21"/>
              </w:rPr>
              <w:t>Enter the name of the person or organization, to whom the personal information is being provided.</w:t>
            </w:r>
          </w:p>
          <w:p w:rsidR="00BA191C" w:rsidRDefault="00FC0F9E">
            <w:pPr>
              <w:numPr>
                <w:ilvl w:val="0"/>
                <w:numId w:val="5"/>
              </w:numPr>
              <w:spacing w:after="65"/>
              <w:ind w:hanging="439"/>
            </w:pPr>
            <w:r>
              <w:rPr>
                <w:sz w:val="21"/>
              </w:rPr>
              <w:t xml:space="preserve">Enter the recipient’s purpose for use of the personal information. </w:t>
            </w:r>
          </w:p>
          <w:p w:rsidR="00BA191C" w:rsidRDefault="00FC0F9E">
            <w:pPr>
              <w:numPr>
                <w:ilvl w:val="0"/>
                <w:numId w:val="5"/>
              </w:numPr>
              <w:spacing w:after="68"/>
              <w:ind w:hanging="439"/>
            </w:pPr>
            <w:r>
              <w:rPr>
                <w:sz w:val="21"/>
              </w:rPr>
              <w:t xml:space="preserve">Enter all the items of personal information to be provided. </w:t>
            </w:r>
          </w:p>
          <w:p w:rsidR="00BA191C" w:rsidRDefault="00FC0F9E">
            <w:pPr>
              <w:numPr>
                <w:ilvl w:val="0"/>
                <w:numId w:val="5"/>
              </w:numPr>
              <w:spacing w:after="68"/>
              <w:ind w:hanging="439"/>
            </w:pPr>
            <w:r>
              <w:rPr>
                <w:sz w:val="21"/>
              </w:rPr>
              <w:t>Enter the recipient’s period for retention and use of the personal information.</w:t>
            </w:r>
          </w:p>
          <w:p w:rsidR="00BA191C" w:rsidRDefault="00FC0F9E">
            <w:pPr>
              <w:numPr>
                <w:ilvl w:val="0"/>
                <w:numId w:val="5"/>
              </w:numPr>
              <w:ind w:hanging="439"/>
            </w:pPr>
            <w:r>
              <w:rPr>
                <w:sz w:val="21"/>
              </w:rPr>
              <w:t xml:space="preserve">Confirm the fact that you have the right to refuse the consent, and that you have been notified of the disadvantage following the refusal of the consent. </w:t>
            </w:r>
          </w:p>
        </w:tc>
      </w:tr>
    </w:tbl>
    <w:p w:rsidR="006A1631" w:rsidRDefault="006A1631">
      <w:pPr>
        <w:spacing w:after="0"/>
        <w:ind w:right="109"/>
        <w:jc w:val="center"/>
        <w:rPr>
          <w:sz w:val="32"/>
        </w:rPr>
      </w:pPr>
    </w:p>
    <w:p w:rsidR="00BA191C" w:rsidRDefault="00FC0F9E">
      <w:pPr>
        <w:spacing w:after="0"/>
        <w:ind w:right="109"/>
        <w:jc w:val="center"/>
      </w:pPr>
      <w:r>
        <w:rPr>
          <w:sz w:val="32"/>
        </w:rPr>
        <w:lastRenderedPageBreak/>
        <w:t>Pledge</w:t>
      </w:r>
    </w:p>
    <w:p w:rsidR="00BA191C" w:rsidRDefault="00FC0F9E">
      <w:pPr>
        <w:spacing w:after="443"/>
        <w:ind w:right="107"/>
        <w:jc w:val="center"/>
      </w:pPr>
      <w:r>
        <w:rPr>
          <w:sz w:val="32"/>
        </w:rPr>
        <w:t xml:space="preserve"> </w:t>
      </w:r>
    </w:p>
    <w:p w:rsidR="00BA191C" w:rsidRDefault="00FC0F9E">
      <w:p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571" w:line="343" w:lineRule="auto"/>
        <w:ind w:left="62" w:right="162" w:hanging="10"/>
        <w:jc w:val="both"/>
      </w:pPr>
      <w:r>
        <w:rPr>
          <w:sz w:val="24"/>
        </w:rPr>
        <w:t xml:space="preserve">  I hereby pledge as follows in connection with the application for participation in the One Month Trip in </w:t>
      </w:r>
      <w:proofErr w:type="spellStart"/>
      <w:r>
        <w:rPr>
          <w:sz w:val="24"/>
        </w:rPr>
        <w:t>Gyeongnam</w:t>
      </w:r>
      <w:proofErr w:type="spellEnd"/>
      <w:r>
        <w:rPr>
          <w:sz w:val="24"/>
        </w:rPr>
        <w:t xml:space="preserve">, operated by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    ) </w:t>
      </w:r>
      <w:proofErr w:type="spellStart"/>
      <w:r>
        <w:rPr>
          <w:sz w:val="24"/>
        </w:rPr>
        <w:t>City</w:t>
      </w:r>
      <w:r>
        <w:rPr>
          <w:rFonts w:ascii="바탕" w:eastAsia="바탕" w:hAnsi="바탕" w:cs="바탕"/>
          <w:sz w:val="24"/>
        </w:rPr>
        <w:t>·</w:t>
      </w:r>
      <w:r>
        <w:rPr>
          <w:sz w:val="24"/>
        </w:rPr>
        <w:t>County</w:t>
      </w:r>
      <w:proofErr w:type="spellEnd"/>
      <w:r>
        <w:rPr>
          <w:sz w:val="24"/>
        </w:rPr>
        <w:t xml:space="preserve">. </w:t>
      </w:r>
    </w:p>
    <w:p w:rsidR="00BA191C" w:rsidRDefault="00FC0F9E">
      <w:pPr>
        <w:numPr>
          <w:ilvl w:val="0"/>
          <w:numId w:val="4"/>
        </w:num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92" w:line="343" w:lineRule="auto"/>
        <w:ind w:right="162" w:hanging="10"/>
        <w:jc w:val="both"/>
      </w:pPr>
      <w:r>
        <w:rPr>
          <w:sz w:val="24"/>
        </w:rPr>
        <w:t xml:space="preserve">I will individually purchase traveler’s insurance as a safeguard against accidents related safety during the trip. </w:t>
      </w:r>
    </w:p>
    <w:p w:rsidR="00BA191C" w:rsidRDefault="00FC0F9E">
      <w:p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190"/>
        <w:ind w:left="52" w:right="162"/>
      </w:pPr>
      <w:r>
        <w:rPr>
          <w:sz w:val="24"/>
        </w:rPr>
        <w:t xml:space="preserve">   </w:t>
      </w:r>
    </w:p>
    <w:p w:rsidR="00BA191C" w:rsidRDefault="00FC0F9E">
      <w:pPr>
        <w:numPr>
          <w:ilvl w:val="0"/>
          <w:numId w:val="4"/>
        </w:num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601" w:line="343" w:lineRule="auto"/>
        <w:ind w:right="162" w:hanging="10"/>
        <w:jc w:val="both"/>
      </w:pPr>
      <w:r>
        <w:rPr>
          <w:sz w:val="24"/>
        </w:rPr>
        <w:t xml:space="preserve">During the duration of the trip, I will strictly comply with the COVID-19 prevention rules, and should any suspicious symptoms such as fever, cough, and sore throat occur, I pledge to stop the trip immediately and to cooperate with the measures taken by the health authorities after contacting the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    ) City/County (Managing organization). </w:t>
      </w:r>
    </w:p>
    <w:p w:rsidR="00BA191C" w:rsidRDefault="00FC0F9E">
      <w:pPr>
        <w:numPr>
          <w:ilvl w:val="0"/>
          <w:numId w:val="4"/>
        </w:num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497" w:line="343" w:lineRule="auto"/>
        <w:ind w:right="162" w:hanging="10"/>
        <w:jc w:val="both"/>
      </w:pPr>
      <w:r>
        <w:rPr>
          <w:sz w:val="24"/>
        </w:rPr>
        <w:t xml:space="preserve">I will sincerely carry out the submitted promotion plan, and in the event that I do not fulfill it, I will accept disadvantage such as non-payment of the subsidy. </w:t>
      </w:r>
    </w:p>
    <w:p w:rsidR="00BA191C" w:rsidRDefault="00FC0F9E">
      <w:pPr>
        <w:numPr>
          <w:ilvl w:val="0"/>
          <w:numId w:val="4"/>
        </w:num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571" w:line="343" w:lineRule="auto"/>
        <w:ind w:right="162" w:hanging="10"/>
        <w:jc w:val="both"/>
      </w:pPr>
      <w:r>
        <w:rPr>
          <w:sz w:val="24"/>
        </w:rPr>
        <w:t xml:space="preserve">When withdrawing from it midway due to personal circumstances, I shall receive the subsidy only for the period corresponding to the actual participation in the trip; should I fail to meet the minimum length of stay (5 nights), I will not raise objections to non-payment of the subsidy.   </w:t>
      </w:r>
    </w:p>
    <w:p w:rsidR="00BA191C" w:rsidRDefault="00FC0F9E">
      <w:p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571" w:line="343" w:lineRule="auto"/>
        <w:ind w:left="62" w:right="162" w:hanging="10"/>
        <w:jc w:val="both"/>
      </w:pPr>
      <w:r>
        <w:rPr>
          <w:sz w:val="24"/>
        </w:rPr>
        <w:t xml:space="preserve">                                   2024. </w:t>
      </w:r>
      <w:proofErr w:type="gramStart"/>
      <w:r>
        <w:rPr>
          <w:sz w:val="24"/>
        </w:rPr>
        <w:t xml:space="preserve">  .</w:t>
      </w:r>
      <w:proofErr w:type="gramEnd"/>
      <w:r>
        <w:rPr>
          <w:sz w:val="24"/>
        </w:rPr>
        <w:t xml:space="preserve">   .</w:t>
      </w:r>
    </w:p>
    <w:p w:rsidR="00BA191C" w:rsidRDefault="00FC0F9E">
      <w:p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504" w:line="343" w:lineRule="auto"/>
        <w:ind w:left="62" w:right="162" w:hanging="10"/>
        <w:jc w:val="both"/>
      </w:pPr>
      <w:r>
        <w:rPr>
          <w:sz w:val="24"/>
        </w:rPr>
        <w:t xml:space="preserve">                                       </w:t>
      </w:r>
      <w:proofErr w:type="gramStart"/>
      <w:r>
        <w:rPr>
          <w:sz w:val="24"/>
        </w:rPr>
        <w:t>Name :</w:t>
      </w:r>
      <w:proofErr w:type="gramEnd"/>
      <w:r>
        <w:rPr>
          <w:sz w:val="24"/>
        </w:rPr>
        <w:t xml:space="preserve">           (Sign or  affix a chop)</w:t>
      </w:r>
    </w:p>
    <w:p w:rsidR="00BA191C" w:rsidRDefault="00FC0F9E">
      <w:pPr>
        <w:pBdr>
          <w:top w:val="single" w:sz="12" w:space="0" w:color="000000"/>
          <w:left w:val="single" w:sz="12" w:space="0" w:color="000000"/>
          <w:bottom w:val="single" w:sz="4" w:space="0" w:color="0A0000"/>
          <w:right w:val="single" w:sz="12" w:space="0" w:color="000000"/>
        </w:pBdr>
        <w:spacing w:after="571"/>
        <w:ind w:left="62" w:right="162" w:hanging="10"/>
        <w:jc w:val="both"/>
      </w:pPr>
      <w:r>
        <w:rPr>
          <w:sz w:val="24"/>
        </w:rPr>
        <w:t xml:space="preserve">  To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      ) City </w:t>
      </w:r>
      <w:proofErr w:type="spellStart"/>
      <w:r>
        <w:rPr>
          <w:sz w:val="24"/>
        </w:rPr>
        <w:t>Mayor·County</w:t>
      </w:r>
      <w:proofErr w:type="spellEnd"/>
      <w:r>
        <w:rPr>
          <w:sz w:val="24"/>
        </w:rPr>
        <w:t xml:space="preserve"> Governor</w:t>
      </w:r>
    </w:p>
    <w:sectPr w:rsidR="00BA191C">
      <w:pgSz w:w="11900" w:h="16820"/>
      <w:pgMar w:top="1348" w:right="1095" w:bottom="1463" w:left="12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CA" w:rsidRDefault="004B7DCA" w:rsidP="006A1631">
      <w:pPr>
        <w:spacing w:after="0" w:line="240" w:lineRule="auto"/>
      </w:pPr>
      <w:r>
        <w:separator/>
      </w:r>
    </w:p>
  </w:endnote>
  <w:endnote w:type="continuationSeparator" w:id="0">
    <w:p w:rsidR="004B7DCA" w:rsidRDefault="004B7DCA" w:rsidP="006A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aansoft Batang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CA" w:rsidRDefault="004B7DCA" w:rsidP="006A1631">
      <w:pPr>
        <w:spacing w:after="0" w:line="240" w:lineRule="auto"/>
      </w:pPr>
      <w:r>
        <w:separator/>
      </w:r>
    </w:p>
  </w:footnote>
  <w:footnote w:type="continuationSeparator" w:id="0">
    <w:p w:rsidR="004B7DCA" w:rsidRDefault="004B7DCA" w:rsidP="006A1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5848"/>
    <w:multiLevelType w:val="hybridMultilevel"/>
    <w:tmpl w:val="F19E01BE"/>
    <w:lvl w:ilvl="0" w:tplc="12DA7D28">
      <w:start w:val="1"/>
      <w:numFmt w:val="bullet"/>
      <w:lvlText w:val="-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76E6588">
      <w:start w:val="1"/>
      <w:numFmt w:val="bullet"/>
      <w:lvlText w:val="o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8037AE">
      <w:start w:val="1"/>
      <w:numFmt w:val="bullet"/>
      <w:lvlText w:val="▪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BECA86">
      <w:start w:val="1"/>
      <w:numFmt w:val="bullet"/>
      <w:lvlText w:val="•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614287A">
      <w:start w:val="1"/>
      <w:numFmt w:val="bullet"/>
      <w:lvlText w:val="o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44C7BF6">
      <w:start w:val="1"/>
      <w:numFmt w:val="bullet"/>
      <w:lvlText w:val="▪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DB88EC4">
      <w:start w:val="1"/>
      <w:numFmt w:val="bullet"/>
      <w:lvlText w:val="•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FE34D8">
      <w:start w:val="1"/>
      <w:numFmt w:val="bullet"/>
      <w:lvlText w:val="o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626751A">
      <w:start w:val="1"/>
      <w:numFmt w:val="bullet"/>
      <w:lvlText w:val="▪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6C17AA"/>
    <w:multiLevelType w:val="hybridMultilevel"/>
    <w:tmpl w:val="90C8F3EC"/>
    <w:lvl w:ilvl="0" w:tplc="56BAA0DC">
      <w:numFmt w:val="bullet"/>
      <w:lvlText w:val="○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93A9D"/>
    <w:multiLevelType w:val="hybridMultilevel"/>
    <w:tmpl w:val="A85440D2"/>
    <w:lvl w:ilvl="0" w:tplc="3F56532A">
      <w:start w:val="1"/>
      <w:numFmt w:val="bullet"/>
      <w:lvlText w:val="m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E721CC6">
      <w:start w:val="1"/>
      <w:numFmt w:val="bullet"/>
      <w:lvlText w:val="o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9CEB042">
      <w:start w:val="1"/>
      <w:numFmt w:val="bullet"/>
      <w:lvlText w:val="▪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00C39C">
      <w:start w:val="1"/>
      <w:numFmt w:val="bullet"/>
      <w:lvlText w:val="•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2ADA9A">
      <w:start w:val="1"/>
      <w:numFmt w:val="bullet"/>
      <w:lvlText w:val="o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0FEF8C0">
      <w:start w:val="1"/>
      <w:numFmt w:val="bullet"/>
      <w:lvlText w:val="▪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7683EBE">
      <w:start w:val="1"/>
      <w:numFmt w:val="bullet"/>
      <w:lvlText w:val="•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72C114">
      <w:start w:val="1"/>
      <w:numFmt w:val="bullet"/>
      <w:lvlText w:val="o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2A96DE">
      <w:start w:val="1"/>
      <w:numFmt w:val="bullet"/>
      <w:lvlText w:val="▪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AF5B68"/>
    <w:multiLevelType w:val="hybridMultilevel"/>
    <w:tmpl w:val="E6FABD4A"/>
    <w:lvl w:ilvl="0" w:tplc="5EF07546">
      <w:start w:val="1"/>
      <w:numFmt w:val="decimalEnclosedCircle"/>
      <w:lvlText w:val="%1"/>
      <w:lvlJc w:val="left"/>
      <w:pPr>
        <w:ind w:left="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FE456C">
      <w:start w:val="1"/>
      <w:numFmt w:val="lowerLetter"/>
      <w:lvlText w:val="%2"/>
      <w:lvlJc w:val="left"/>
      <w:pPr>
        <w:ind w:left="1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EE5E06">
      <w:start w:val="1"/>
      <w:numFmt w:val="lowerRoman"/>
      <w:lvlText w:val="%3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BCA9D4">
      <w:start w:val="1"/>
      <w:numFmt w:val="decimal"/>
      <w:lvlText w:val="%4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0804A2">
      <w:start w:val="1"/>
      <w:numFmt w:val="lowerLetter"/>
      <w:lvlText w:val="%5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1EAD52">
      <w:start w:val="1"/>
      <w:numFmt w:val="lowerRoman"/>
      <w:lvlText w:val="%6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64B53E">
      <w:start w:val="1"/>
      <w:numFmt w:val="decimal"/>
      <w:lvlText w:val="%7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606470">
      <w:start w:val="1"/>
      <w:numFmt w:val="lowerLetter"/>
      <w:lvlText w:val="%8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D2FF9C">
      <w:start w:val="1"/>
      <w:numFmt w:val="lowerRoman"/>
      <w:lvlText w:val="%9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985E42"/>
    <w:multiLevelType w:val="hybridMultilevel"/>
    <w:tmpl w:val="A41C5F3E"/>
    <w:lvl w:ilvl="0" w:tplc="60B6B160">
      <w:start w:val="1"/>
      <w:numFmt w:val="decimal"/>
      <w:lvlText w:val="%1.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C868C">
      <w:start w:val="1"/>
      <w:numFmt w:val="lowerLetter"/>
      <w:lvlText w:val="%2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8C444">
      <w:start w:val="1"/>
      <w:numFmt w:val="lowerRoman"/>
      <w:lvlText w:val="%3"/>
      <w:lvlJc w:val="left"/>
      <w:pPr>
        <w:ind w:left="2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C5426">
      <w:start w:val="1"/>
      <w:numFmt w:val="decimal"/>
      <w:lvlText w:val="%4"/>
      <w:lvlJc w:val="left"/>
      <w:pPr>
        <w:ind w:left="2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A5566">
      <w:start w:val="1"/>
      <w:numFmt w:val="lowerLetter"/>
      <w:lvlText w:val="%5"/>
      <w:lvlJc w:val="left"/>
      <w:pPr>
        <w:ind w:left="3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2BDD6">
      <w:start w:val="1"/>
      <w:numFmt w:val="lowerRoman"/>
      <w:lvlText w:val="%6"/>
      <w:lvlJc w:val="left"/>
      <w:pPr>
        <w:ind w:left="4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8068C">
      <w:start w:val="1"/>
      <w:numFmt w:val="decimal"/>
      <w:lvlText w:val="%7"/>
      <w:lvlJc w:val="left"/>
      <w:pPr>
        <w:ind w:left="4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C55E4">
      <w:start w:val="1"/>
      <w:numFmt w:val="lowerLetter"/>
      <w:lvlText w:val="%8"/>
      <w:lvlJc w:val="left"/>
      <w:pPr>
        <w:ind w:left="5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A8D42">
      <w:start w:val="1"/>
      <w:numFmt w:val="lowerRoman"/>
      <w:lvlText w:val="%9"/>
      <w:lvlJc w:val="left"/>
      <w:pPr>
        <w:ind w:left="6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044782"/>
    <w:multiLevelType w:val="hybridMultilevel"/>
    <w:tmpl w:val="B828705E"/>
    <w:lvl w:ilvl="0" w:tplc="7940153A">
      <w:numFmt w:val="bullet"/>
      <w:lvlText w:val="○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0DB090C"/>
    <w:multiLevelType w:val="hybridMultilevel"/>
    <w:tmpl w:val="98CC35D8"/>
    <w:lvl w:ilvl="0" w:tplc="FA705340">
      <w:start w:val="1"/>
      <w:numFmt w:val="bullet"/>
      <w:lvlText w:val="-"/>
      <w:lvlJc w:val="left"/>
      <w:pPr>
        <w:ind w:left="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86BCA6">
      <w:start w:val="1"/>
      <w:numFmt w:val="bullet"/>
      <w:lvlText w:val="o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EEFBF6">
      <w:start w:val="1"/>
      <w:numFmt w:val="bullet"/>
      <w:lvlText w:val="▪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68D644">
      <w:start w:val="1"/>
      <w:numFmt w:val="bullet"/>
      <w:lvlText w:val="•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5475D8">
      <w:start w:val="1"/>
      <w:numFmt w:val="bullet"/>
      <w:lvlText w:val="o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08C3C5E">
      <w:start w:val="1"/>
      <w:numFmt w:val="bullet"/>
      <w:lvlText w:val="▪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25E1078">
      <w:start w:val="1"/>
      <w:numFmt w:val="bullet"/>
      <w:lvlText w:val="•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9A05D06">
      <w:start w:val="1"/>
      <w:numFmt w:val="bullet"/>
      <w:lvlText w:val="o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04A6992">
      <w:start w:val="1"/>
      <w:numFmt w:val="bullet"/>
      <w:lvlText w:val="▪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1843AC"/>
    <w:multiLevelType w:val="hybridMultilevel"/>
    <w:tmpl w:val="84201FBE"/>
    <w:lvl w:ilvl="0" w:tplc="9086D2C6">
      <w:numFmt w:val="bullet"/>
      <w:lvlText w:val=""/>
      <w:lvlJc w:val="left"/>
      <w:pPr>
        <w:ind w:left="1035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00"/>
      </w:pPr>
      <w:rPr>
        <w:rFonts w:ascii="Wingdings" w:hAnsi="Wingdings" w:hint="default"/>
      </w:rPr>
    </w:lvl>
  </w:abstractNum>
  <w:abstractNum w:abstractNumId="8" w15:restartNumberingAfterBreak="0">
    <w:nsid w:val="78367C5E"/>
    <w:multiLevelType w:val="hybridMultilevel"/>
    <w:tmpl w:val="57921006"/>
    <w:lvl w:ilvl="0" w:tplc="54E2E770">
      <w:numFmt w:val="bullet"/>
      <w:lvlText w:val=""/>
      <w:lvlJc w:val="left"/>
      <w:pPr>
        <w:ind w:left="1035" w:hanging="360"/>
      </w:pPr>
      <w:rPr>
        <w:rFonts w:ascii="Wingdings" w:eastAsia="맑은 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1C"/>
    <w:rsid w:val="004B7DCA"/>
    <w:rsid w:val="0051172B"/>
    <w:rsid w:val="005746B0"/>
    <w:rsid w:val="006A1631"/>
    <w:rsid w:val="00875AFF"/>
    <w:rsid w:val="00BA191C"/>
    <w:rsid w:val="00EF468A"/>
    <w:rsid w:val="00F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6636E"/>
  <w15:docId w15:val="{DDABC6AB-E28D-455C-B17E-87C2143E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jc w:val="left"/>
      <w:outlineLvl w:val="0"/>
    </w:pPr>
    <w:rPr>
      <w:rFonts w:ascii="바탕" w:eastAsia="바탕" w:hAnsi="바탕" w:cs="바탕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바탕" w:eastAsia="바탕" w:hAnsi="바탕" w:cs="바탕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A16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631"/>
    <w:rPr>
      <w:rFonts w:ascii="Calibri" w:eastAsia="Calibri" w:hAnsi="Calibri" w:cs="Calibri"/>
      <w:color w:val="000000"/>
      <w:sz w:val="22"/>
    </w:rPr>
  </w:style>
  <w:style w:type="paragraph" w:styleId="a4">
    <w:name w:val="footer"/>
    <w:basedOn w:val="a"/>
    <w:link w:val="Char0"/>
    <w:uiPriority w:val="99"/>
    <w:unhideWhenUsed/>
    <w:rsid w:val="006A163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631"/>
    <w:rPr>
      <w:rFonts w:ascii="Calibri" w:eastAsia="Calibri" w:hAnsi="Calibri" w:cs="Calibri"/>
      <w:color w:val="000000"/>
      <w:sz w:val="22"/>
    </w:rPr>
  </w:style>
  <w:style w:type="character" w:styleId="a5">
    <w:name w:val="Hyperlink"/>
    <w:basedOn w:val="a0"/>
    <w:uiPriority w:val="99"/>
    <w:unhideWhenUsed/>
    <w:rsid w:val="00875AF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75AFF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875AF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75AF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875AFF"/>
    <w:pPr>
      <w:ind w:leftChars="400" w:left="800"/>
    </w:pPr>
  </w:style>
  <w:style w:type="paragraph" w:customStyle="1" w:styleId="a9">
    <w:name w:val="바탕글"/>
    <w:basedOn w:val="a"/>
    <w:rsid w:val="005746B0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굴림" w:hAnsi="굴림" w:cs="굴림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a13@korea.k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a13@korea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5</cp:revision>
  <dcterms:created xsi:type="dcterms:W3CDTF">2024-03-10T05:00:00Z</dcterms:created>
  <dcterms:modified xsi:type="dcterms:W3CDTF">2024-06-07T04:25:00Z</dcterms:modified>
</cp:coreProperties>
</file>