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13B5" w14:textId="77777777" w:rsidR="00CC3869" w:rsidRDefault="00CC3869" w:rsidP="00246B4E">
      <w:pPr>
        <w:pStyle w:val="paragraph"/>
        <w:shd w:val="clear" w:color="auto" w:fill="FFFFFF"/>
        <w:spacing w:before="0" w:beforeAutospacing="0" w:after="0" w:afterAutospacing="0"/>
        <w:ind w:left="110" w:hangingChars="50" w:hanging="110"/>
        <w:textAlignment w:val="baseline"/>
        <w:rPr>
          <w:rStyle w:val="normaltextrun"/>
          <w:rFonts w:ascii="맑은 고딕" w:eastAsia="맑은 고딕" w:hAnsi="맑은 고딕"/>
          <w:b/>
          <w:bCs/>
          <w:color w:val="333333"/>
          <w:sz w:val="22"/>
          <w:szCs w:val="22"/>
        </w:rPr>
      </w:pPr>
    </w:p>
    <w:p w14:paraId="2C9E7A9E" w14:textId="065F5612" w:rsidR="00CC3869" w:rsidRDefault="00CC3869" w:rsidP="00CC3869">
      <w:pPr>
        <w:jc w:val="left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 w:hint="eastAsia"/>
          <w:b/>
          <w:bCs/>
          <w:sz w:val="32"/>
          <w:szCs w:val="32"/>
          <w:u w:val="single"/>
        </w:rPr>
        <w:t>주한미국대사관</w:t>
      </w:r>
      <w:r>
        <w:rPr>
          <w:rFonts w:ascii="Calibri" w:hAnsi="Calibri" w:cs="Times New Roman" w:hint="eastAsia"/>
          <w:b/>
          <w:bCs/>
          <w:sz w:val="32"/>
          <w:szCs w:val="32"/>
          <w:u w:val="single"/>
        </w:rPr>
        <w:t xml:space="preserve"> </w:t>
      </w:r>
      <w:r>
        <w:rPr>
          <w:rFonts w:ascii="Calibri" w:hAnsi="Calibri" w:cs="Times New Roman"/>
          <w:b/>
          <w:bCs/>
          <w:sz w:val="32"/>
          <w:szCs w:val="32"/>
          <w:u w:val="single"/>
        </w:rPr>
        <w:t>16</w:t>
      </w:r>
      <w:r>
        <w:rPr>
          <w:rFonts w:ascii="Calibri" w:hAnsi="Calibri" w:cs="Times New Roman" w:hint="eastAsia"/>
          <w:b/>
          <w:bCs/>
          <w:sz w:val="32"/>
          <w:szCs w:val="32"/>
          <w:u w:val="single"/>
        </w:rPr>
        <w:t>기</w:t>
      </w:r>
      <w:r>
        <w:rPr>
          <w:rFonts w:ascii="Calibri" w:hAnsi="Calibri" w:cs="Times New Roman" w:hint="eastAsia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 w:cs="Times New Roman" w:hint="eastAsia"/>
          <w:b/>
          <w:bCs/>
          <w:sz w:val="32"/>
          <w:szCs w:val="32"/>
          <w:u w:val="single"/>
        </w:rPr>
        <w:t>유스코디네이터</w:t>
      </w:r>
      <w:proofErr w:type="spellEnd"/>
      <w:r>
        <w:rPr>
          <w:rFonts w:ascii="Calibri" w:hAnsi="Calibri" w:cs="Times New Roman" w:hint="eastAsia"/>
          <w:b/>
          <w:bCs/>
          <w:sz w:val="32"/>
          <w:szCs w:val="32"/>
          <w:u w:val="single"/>
        </w:rPr>
        <w:t xml:space="preserve"> </w:t>
      </w:r>
      <w:r>
        <w:rPr>
          <w:rFonts w:ascii="Calibri" w:hAnsi="Calibri" w:cs="Times New Roman" w:hint="eastAsia"/>
          <w:b/>
          <w:bCs/>
          <w:sz w:val="32"/>
          <w:szCs w:val="32"/>
          <w:u w:val="single"/>
        </w:rPr>
        <w:t>모집</w:t>
      </w: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     </w:t>
      </w:r>
      <w:r w:rsidRPr="00B63F99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                                </w:t>
      </w:r>
    </w:p>
    <w:p w14:paraId="7C56E50F" w14:textId="77777777" w:rsidR="00CC3869" w:rsidRDefault="00CC3869" w:rsidP="00246B4E">
      <w:pPr>
        <w:pStyle w:val="paragraph"/>
        <w:shd w:val="clear" w:color="auto" w:fill="FFFFFF"/>
        <w:spacing w:before="0" w:beforeAutospacing="0" w:after="0" w:afterAutospacing="0"/>
        <w:ind w:left="110" w:hangingChars="50" w:hanging="110"/>
        <w:textAlignment w:val="baseline"/>
        <w:rPr>
          <w:rStyle w:val="normaltextrun"/>
          <w:rFonts w:ascii="맑은 고딕" w:eastAsia="맑은 고딕" w:hAnsi="맑은 고딕"/>
          <w:b/>
          <w:bCs/>
          <w:color w:val="333333"/>
          <w:sz w:val="22"/>
          <w:szCs w:val="22"/>
        </w:rPr>
      </w:pPr>
    </w:p>
    <w:p w14:paraId="4545E861" w14:textId="1D4BB476" w:rsidR="00246B4E" w:rsidRDefault="00246B4E" w:rsidP="00246B4E">
      <w:pPr>
        <w:pStyle w:val="paragraph"/>
        <w:shd w:val="clear" w:color="auto" w:fill="FFFFFF"/>
        <w:spacing w:before="0" w:beforeAutospacing="0" w:after="0" w:afterAutospacing="0"/>
        <w:ind w:left="110" w:hangingChars="50" w:hanging="110"/>
        <w:textAlignment w:val="baseline"/>
        <w:rPr>
          <w:rStyle w:val="normaltextrun"/>
          <w:rFonts w:ascii="맑은 고딕" w:eastAsia="맑은 고딕" w:hAnsi="맑은 고딕"/>
          <w:b/>
          <w:bCs/>
          <w:color w:val="333333"/>
          <w:sz w:val="22"/>
          <w:szCs w:val="22"/>
        </w:rPr>
      </w:pPr>
      <w:r>
        <w:rPr>
          <w:rStyle w:val="normaltextrun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 xml:space="preserve">주한미국대사관 공공외교과 </w:t>
      </w:r>
      <w:proofErr w:type="spellStart"/>
      <w:r>
        <w:rPr>
          <w:rStyle w:val="normaltextrun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>아메리칸센터가</w:t>
      </w:r>
      <w:proofErr w:type="spellEnd"/>
      <w:r>
        <w:rPr>
          <w:rStyle w:val="normaltextrun"/>
          <w:rFonts w:ascii="맑은 고딕" w:eastAsia="맑은 고딕" w:hAnsi="맑은 고딕"/>
          <w:b/>
          <w:bCs/>
          <w:color w:val="333333"/>
          <w:sz w:val="22"/>
          <w:szCs w:val="22"/>
        </w:rPr>
        <w:t xml:space="preserve"> </w:t>
      </w:r>
      <w:r>
        <w:rPr>
          <w:rStyle w:val="normaltextrun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 xml:space="preserve">제 </w:t>
      </w:r>
      <w:r>
        <w:rPr>
          <w:rStyle w:val="normaltextrun"/>
          <w:rFonts w:ascii="맑은 고딕" w:eastAsia="맑은 고딕" w:hAnsi="맑은 고딕"/>
          <w:b/>
          <w:bCs/>
          <w:color w:val="333333"/>
          <w:sz w:val="22"/>
          <w:szCs w:val="22"/>
        </w:rPr>
        <w:t>16</w:t>
      </w:r>
      <w:r>
        <w:rPr>
          <w:rStyle w:val="normaltextrun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 xml:space="preserve">기 </w:t>
      </w:r>
      <w:proofErr w:type="spellStart"/>
      <w:r>
        <w:rPr>
          <w:rStyle w:val="normaltextrun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>유스코디네이터를</w:t>
      </w:r>
      <w:proofErr w:type="spellEnd"/>
      <w:r>
        <w:rPr>
          <w:rStyle w:val="normaltextrun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 xml:space="preserve"> </w:t>
      </w:r>
      <w:r>
        <w:rPr>
          <w:rStyle w:val="normaltextrun"/>
          <w:rFonts w:ascii="맑은 고딕" w:eastAsia="맑은 고딕" w:hAnsi="맑은 고딕"/>
          <w:b/>
          <w:bCs/>
          <w:color w:val="333333"/>
          <w:sz w:val="22"/>
          <w:szCs w:val="22"/>
        </w:rPr>
        <w:t xml:space="preserve">(Youth Coordinators) </w:t>
      </w:r>
      <w:r>
        <w:rPr>
          <w:rStyle w:val="normaltextrun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>모집합니다.</w:t>
      </w:r>
    </w:p>
    <w:p w14:paraId="1DD16514" w14:textId="77777777" w:rsidR="00246B4E" w:rsidRPr="00246B4E" w:rsidRDefault="00246B4E" w:rsidP="00246B4E">
      <w:pPr>
        <w:pStyle w:val="paragraph"/>
        <w:shd w:val="clear" w:color="auto" w:fill="FFFFFF"/>
        <w:spacing w:before="0" w:beforeAutospacing="0" w:after="0" w:afterAutospacing="0"/>
        <w:ind w:left="110" w:hangingChars="50" w:hanging="110"/>
        <w:textAlignment w:val="baseline"/>
        <w:rPr>
          <w:rStyle w:val="normaltextrun"/>
          <w:rFonts w:ascii="맑은 고딕" w:eastAsia="맑은 고딕" w:hAnsi="맑은 고딕"/>
          <w:b/>
          <w:bCs/>
          <w:color w:val="333333"/>
          <w:sz w:val="22"/>
          <w:szCs w:val="22"/>
        </w:rPr>
      </w:pPr>
    </w:p>
    <w:p w14:paraId="6C21ADCF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proofErr w:type="spellStart"/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유스코디네이터는</w:t>
      </w:r>
      <w:proofErr w:type="spellEnd"/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2006년에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시작된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주한미국대사관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공공외교과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대학생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공공외교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홍보대사로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주한미국대사관이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주관하는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다양한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공공외교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프로그램 참가를 통해 미국 사회, 역사 및 문화에 대한 이해를 돕는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서포트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역할을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하게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 xml:space="preserve"> 됩니다.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매년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선발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 xml:space="preserve"> 인원은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15명에서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25명으로 유동적입니다.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6315D988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0EA305A5" w14:textId="672AD914" w:rsidR="00CF141D" w:rsidRDefault="009114F2" w:rsidP="00CF141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</w:pPr>
      <w:r>
        <w:rPr>
          <w:rStyle w:val="spellingerror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>주요활동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 w:rsidR="00CF141D"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</w:t>
      </w:r>
      <w:r w:rsidR="00CF141D"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주한미국대사관</w:t>
      </w:r>
      <w:r w:rsidR="00CF141D"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proofErr w:type="spellStart"/>
      <w:r w:rsidR="00CF141D"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아메리칸센터</w:t>
      </w:r>
      <w:proofErr w:type="spellEnd"/>
      <w:r w:rsidR="00CF141D"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>공공외교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 xml:space="preserve"> 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>프로그램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 xml:space="preserve"> 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>모니터링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 xml:space="preserve"> 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>및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 xml:space="preserve"> 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>온</w:t>
      </w:r>
      <w:r w:rsidR="00CF141D"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/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>오프라인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 xml:space="preserve"> 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>홍보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 xml:space="preserve"> 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>등의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 xml:space="preserve"> </w:t>
      </w:r>
      <w:r w:rsidR="00CF141D">
        <w:rPr>
          <w:rStyle w:val="normaltextrun"/>
          <w:rFonts w:ascii="Cambria Math" w:eastAsia="맑은 고딕" w:hAnsi="Cambria Math" w:cs="Cambria Math" w:hint="eastAsia"/>
          <w:color w:val="333333"/>
          <w:sz w:val="22"/>
          <w:szCs w:val="22"/>
        </w:rPr>
        <w:t>서포트</w:t>
      </w:r>
    </w:p>
    <w:p w14:paraId="58470FA5" w14:textId="71D6CEC5" w:rsidR="009114F2" w:rsidRDefault="009114F2" w:rsidP="00CF141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맑은 고딕" w:eastAsia="맑은 고딕" w:hAnsi="맑은 고딕"/>
          <w:color w:val="333333"/>
          <w:sz w:val="22"/>
          <w:szCs w:val="22"/>
        </w:rPr>
      </w:pP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</w:t>
      </w:r>
      <w:proofErr w:type="spellStart"/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유스코디네이터</w:t>
      </w:r>
      <w:proofErr w:type="spellEnd"/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자체적으로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공공외교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프로그램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기획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및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진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행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•용산구 남영동에 위치한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미국대사관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proofErr w:type="spellStart"/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아메리칸센터를</w:t>
      </w:r>
      <w:proofErr w:type="spellEnd"/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기반으로 주요 활동을 하게 되나, 평택, 광주, 부산 및 대구에 위치한 아메리칸 코너와 올해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오픈하게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될 제주 및 강릉 </w:t>
      </w:r>
      <w:proofErr w:type="spellStart"/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아메리칸코너를</w:t>
      </w:r>
      <w:proofErr w:type="spellEnd"/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기반으로 하는 다양한 활동에도 참여 (현재는 많은 프로그램을 온라인으로 진행하고 있음)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59C6EB63" w14:textId="6D3B3054" w:rsidR="00CF141D" w:rsidRDefault="00CF141D" w:rsidP="00CF141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 w:hint="eastAsia"/>
          <w:sz w:val="18"/>
          <w:szCs w:val="18"/>
        </w:rPr>
      </w:pPr>
    </w:p>
    <w:p w14:paraId="39301398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046C8238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>혜택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주한미국대사관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명의의 공식 활동 증명서 (Certificate) 수여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주한미국대사관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외교관과의 대화 참여 기회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•각종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공공외교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행사 참여 기회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주한미국대사관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VIP프로그램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특별초청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기회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•다양한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인적네트워크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형성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51CC4335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243B302E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spellingerror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>지원자격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•2021년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7월부터 2022년 6월까지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활동가능한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대학생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상급이상의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영어실력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국제관계와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외교 프로그램에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관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심이 많은 분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•2021학년도 상반기 기준 4학년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1학기까지만 지원 가능 (4학년 1학기를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기준으로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휴학생 지원 가능하며, 작성시에도 휴학 직전 학기로 기입)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 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0DB42C15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540BCD29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spellingerror"/>
          <w:rFonts w:ascii="맑은 고딕" w:eastAsia="맑은 고딕" w:hAnsi="맑은 고딕" w:hint="eastAsia"/>
          <w:b/>
          <w:bCs/>
          <w:color w:val="333333"/>
          <w:sz w:val="22"/>
          <w:szCs w:val="22"/>
        </w:rPr>
        <w:lastRenderedPageBreak/>
        <w:t>지원방법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첨부된 지원서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작성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후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  <w:u w:val="single"/>
          <w:shd w:val="clear" w:color="auto" w:fill="FFFF00"/>
        </w:rPr>
        <w:t>AmericanCenterKorea@state.gov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로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보내주시기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바랍니다.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63CA8C30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6C70F5A9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spellingerror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>모집일정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4월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26일-5월 7일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: 지원서 접수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5월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14일: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서류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합격자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(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면접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대상자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)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발표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5월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20/21일: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면접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 xml:space="preserve"> 진행 (유동적)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5월 말: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최종합격자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발표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cxw170224031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333333"/>
          <w:sz w:val="22"/>
          <w:szCs w:val="22"/>
        </w:rPr>
        <w:br/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7월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</w:rPr>
        <w:t>초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: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발대식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및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오리엔테이션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(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추후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확정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, </w:t>
      </w:r>
      <w:r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</w:rPr>
        <w:t>참여</w:t>
      </w:r>
      <w:r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</w:rPr>
        <w:t> 필수)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448D47A2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eop"/>
          <w:rFonts w:hint="eastAsia"/>
        </w:rPr>
        <w:t> </w:t>
      </w:r>
    </w:p>
    <w:p w14:paraId="7B01F9C6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spellingerror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>추가정보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15D81EAA" w14:textId="77777777" w:rsidR="009114F2" w:rsidRDefault="0018386C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hyperlink r:id="rId7" w:tgtFrame="_blank" w:history="1">
        <w:r w:rsidR="009114F2">
          <w:rPr>
            <w:rStyle w:val="normaltextrun"/>
            <w:rFonts w:ascii="맑은 고딕" w:eastAsia="맑은 고딕" w:hAnsi="맑은 고딕" w:hint="eastAsia"/>
            <w:color w:val="0563C1"/>
            <w:sz w:val="20"/>
            <w:szCs w:val="20"/>
            <w:u w:val="single"/>
          </w:rPr>
          <w:t>https://kr.usembassy.gov/education-culture/american-center-korea/</w:t>
        </w:r>
      </w:hyperlink>
      <w:r w:rsidR="009114F2">
        <w:rPr>
          <w:rStyle w:val="eop"/>
          <w:rFonts w:ascii="맑은 고딕" w:eastAsia="맑은 고딕" w:hAnsi="맑은 고딕" w:hint="eastAsia"/>
          <w:sz w:val="20"/>
          <w:szCs w:val="20"/>
        </w:rPr>
        <w:t> </w:t>
      </w:r>
    </w:p>
    <w:p w14:paraId="1F1D0B71" w14:textId="77777777" w:rsidR="009114F2" w:rsidRDefault="009114F2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scxw170224031"/>
          <w:rFonts w:hint="eastAsia"/>
          <w:sz w:val="22"/>
          <w:szCs w:val="22"/>
        </w:rPr>
        <w:t> </w:t>
      </w:r>
      <w:r>
        <w:rPr>
          <w:rFonts w:hint="eastAsia"/>
          <w:sz w:val="22"/>
          <w:szCs w:val="22"/>
        </w:rPr>
        <w:br/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normaltextrun"/>
          <w:rFonts w:ascii="맑은 고딕" w:eastAsia="맑은 고딕" w:hAnsi="맑은 고딕" w:hint="eastAsia"/>
          <w:b/>
          <w:bCs/>
          <w:color w:val="333333"/>
          <w:sz w:val="22"/>
          <w:szCs w:val="22"/>
        </w:rPr>
        <w:t>기타 문의:</w:t>
      </w: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384CC3EB" w14:textId="77777777" w:rsidR="009114F2" w:rsidRDefault="0018386C" w:rsidP="009114F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맑은 고딕" w:eastAsia="맑은 고딕" w:hAnsi="맑은 고딕"/>
          <w:sz w:val="18"/>
          <w:szCs w:val="18"/>
        </w:rPr>
      </w:pPr>
      <w:hyperlink r:id="rId8" w:tgtFrame="_blank" w:history="1">
        <w:r w:rsidR="009114F2">
          <w:rPr>
            <w:rStyle w:val="normaltextrun"/>
            <w:rFonts w:ascii="맑은 고딕" w:eastAsia="맑은 고딕" w:hAnsi="맑은 고딕" w:hint="eastAsia"/>
            <w:color w:val="0563C1"/>
            <w:sz w:val="22"/>
            <w:szCs w:val="22"/>
            <w:u w:val="single"/>
            <w:shd w:val="clear" w:color="auto" w:fill="FFFF00"/>
          </w:rPr>
          <w:t>AmericanCenterKorea@state.gov</w:t>
        </w:r>
      </w:hyperlink>
      <w:r w:rsidR="009114F2"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  <w:shd w:val="clear" w:color="auto" w:fill="FFFF00"/>
        </w:rPr>
        <w:t> </w:t>
      </w:r>
      <w:r w:rsidR="009114F2">
        <w:rPr>
          <w:rStyle w:val="spellingerror"/>
          <w:rFonts w:ascii="맑은 고딕" w:eastAsia="맑은 고딕" w:hAnsi="맑은 고딕" w:hint="eastAsia"/>
          <w:color w:val="333333"/>
          <w:sz w:val="22"/>
          <w:szCs w:val="22"/>
          <w:shd w:val="clear" w:color="auto" w:fill="FFFF00"/>
        </w:rPr>
        <w:t>로</w:t>
      </w:r>
      <w:r w:rsidR="009114F2"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  <w:shd w:val="clear" w:color="auto" w:fill="FFFF00"/>
        </w:rPr>
        <w:t> </w:t>
      </w:r>
      <w:r w:rsidR="009114F2">
        <w:rPr>
          <w:rStyle w:val="normaltextrun"/>
          <w:rFonts w:ascii="맑은 고딕" w:eastAsia="맑은 고딕" w:hAnsi="맑은 고딕" w:cs="맑은 고딕" w:hint="eastAsia"/>
          <w:color w:val="333333"/>
          <w:sz w:val="22"/>
          <w:szCs w:val="22"/>
          <w:shd w:val="clear" w:color="auto" w:fill="FFFF00"/>
        </w:rPr>
        <w:t>문</w:t>
      </w:r>
      <w:r w:rsidR="009114F2">
        <w:rPr>
          <w:rStyle w:val="normaltextrun"/>
          <w:rFonts w:ascii="맑은 고딕" w:eastAsia="맑은 고딕" w:hAnsi="맑은 고딕" w:hint="eastAsia"/>
          <w:color w:val="333333"/>
          <w:sz w:val="22"/>
          <w:szCs w:val="22"/>
          <w:shd w:val="clear" w:color="auto" w:fill="FFFF00"/>
        </w:rPr>
        <w:t>의</w:t>
      </w:r>
      <w:r w:rsidR="009114F2"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 </w:t>
      </w:r>
      <w:r w:rsidR="009114F2"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7404EE5A" w14:textId="77777777" w:rsidR="009114F2" w:rsidRDefault="009114F2" w:rsidP="009114F2">
      <w:pPr>
        <w:pStyle w:val="paragraph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Cambria Math" w:eastAsia="맑은 고딕" w:hAnsi="Cambria Math" w:cs="Cambria Math"/>
          <w:color w:val="333333"/>
          <w:sz w:val="22"/>
          <w:szCs w:val="22"/>
        </w:rPr>
        <w:t> </w:t>
      </w:r>
      <w:r>
        <w:rPr>
          <w:rStyle w:val="eop"/>
          <w:rFonts w:ascii="맑은 고딕" w:eastAsia="맑은 고딕" w:hAnsi="맑은 고딕" w:hint="eastAsia"/>
          <w:color w:val="333333"/>
          <w:sz w:val="22"/>
          <w:szCs w:val="22"/>
        </w:rPr>
        <w:t> </w:t>
      </w:r>
    </w:p>
    <w:p w14:paraId="7C38E6AE" w14:textId="77777777" w:rsidR="009114F2" w:rsidRDefault="009114F2" w:rsidP="009114F2">
      <w:pPr>
        <w:pStyle w:val="paragraph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normaltextrun"/>
          <w:rFonts w:ascii="Cambria Math" w:eastAsia="맑은 고딕" w:hAnsi="Cambria Math" w:cs="Cambria Math"/>
          <w:sz w:val="20"/>
          <w:szCs w:val="20"/>
        </w:rPr>
        <w:t> </w:t>
      </w:r>
      <w:r>
        <w:rPr>
          <w:rStyle w:val="eop"/>
          <w:rFonts w:ascii="맑은 고딕" w:eastAsia="맑은 고딕" w:hAnsi="맑은 고딕" w:hint="eastAsia"/>
          <w:sz w:val="20"/>
          <w:szCs w:val="20"/>
        </w:rPr>
        <w:t> </w:t>
      </w:r>
    </w:p>
    <w:p w14:paraId="2DF6A84F" w14:textId="77777777" w:rsidR="009114F2" w:rsidRDefault="009114F2" w:rsidP="009114F2">
      <w:pPr>
        <w:pStyle w:val="paragraph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/>
          <w:sz w:val="18"/>
          <w:szCs w:val="18"/>
        </w:rPr>
      </w:pPr>
      <w:r>
        <w:rPr>
          <w:rStyle w:val="eop"/>
          <w:rFonts w:ascii="맑은 고딕" w:eastAsia="맑은 고딕" w:hAnsi="맑은 고딕" w:hint="eastAsia"/>
          <w:sz w:val="20"/>
          <w:szCs w:val="20"/>
        </w:rPr>
        <w:t> </w:t>
      </w:r>
    </w:p>
    <w:p w14:paraId="3A57C335" w14:textId="77777777" w:rsidR="0048794C" w:rsidRPr="009114F2" w:rsidRDefault="0048794C" w:rsidP="009114F2"/>
    <w:sectPr w:rsidR="0048794C" w:rsidRPr="009114F2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1C8F" w14:textId="77777777" w:rsidR="0018386C" w:rsidRDefault="0018386C" w:rsidP="001E0AB4">
      <w:pPr>
        <w:spacing w:after="0" w:line="240" w:lineRule="auto"/>
      </w:pPr>
      <w:r>
        <w:separator/>
      </w:r>
    </w:p>
  </w:endnote>
  <w:endnote w:type="continuationSeparator" w:id="0">
    <w:p w14:paraId="0762363A" w14:textId="77777777" w:rsidR="0018386C" w:rsidRDefault="0018386C" w:rsidP="001E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3321" w14:textId="77777777" w:rsidR="0018386C" w:rsidRDefault="0018386C" w:rsidP="001E0AB4">
      <w:pPr>
        <w:spacing w:after="0" w:line="240" w:lineRule="auto"/>
      </w:pPr>
      <w:r>
        <w:separator/>
      </w:r>
    </w:p>
  </w:footnote>
  <w:footnote w:type="continuationSeparator" w:id="0">
    <w:p w14:paraId="7BDD8917" w14:textId="77777777" w:rsidR="0018386C" w:rsidRDefault="0018386C" w:rsidP="001E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5499" w14:textId="06262832" w:rsidR="001E0AB4" w:rsidRDefault="001E0AB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0B9CB" wp14:editId="63BF12FF">
          <wp:simplePos x="0" y="0"/>
          <wp:positionH relativeFrom="column">
            <wp:posOffset>1287780</wp:posOffset>
          </wp:positionH>
          <wp:positionV relativeFrom="paragraph">
            <wp:posOffset>-349885</wp:posOffset>
          </wp:positionV>
          <wp:extent cx="3055620" cy="590550"/>
          <wp:effectExtent l="0" t="0" r="0" b="0"/>
          <wp:wrapTopAndBottom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62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901A1"/>
    <w:multiLevelType w:val="hybridMultilevel"/>
    <w:tmpl w:val="41026C58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EE47C60"/>
    <w:multiLevelType w:val="hybridMultilevel"/>
    <w:tmpl w:val="915C2016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F2"/>
    <w:rsid w:val="00101296"/>
    <w:rsid w:val="0018386C"/>
    <w:rsid w:val="001A603F"/>
    <w:rsid w:val="001E0AB4"/>
    <w:rsid w:val="00246B4E"/>
    <w:rsid w:val="0048794C"/>
    <w:rsid w:val="00866078"/>
    <w:rsid w:val="009114F2"/>
    <w:rsid w:val="00CC3869"/>
    <w:rsid w:val="00C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A2223"/>
  <w15:chartTrackingRefBased/>
  <w15:docId w15:val="{5E2717FD-5FD9-4A43-9CB0-A08CDD6B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114F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pellingerror">
    <w:name w:val="spellingerror"/>
    <w:basedOn w:val="a0"/>
    <w:rsid w:val="009114F2"/>
  </w:style>
  <w:style w:type="character" w:customStyle="1" w:styleId="normaltextrun">
    <w:name w:val="normaltextrun"/>
    <w:basedOn w:val="a0"/>
    <w:rsid w:val="009114F2"/>
  </w:style>
  <w:style w:type="character" w:customStyle="1" w:styleId="eop">
    <w:name w:val="eop"/>
    <w:basedOn w:val="a0"/>
    <w:rsid w:val="009114F2"/>
  </w:style>
  <w:style w:type="character" w:customStyle="1" w:styleId="scxw170224031">
    <w:name w:val="scxw170224031"/>
    <w:basedOn w:val="a0"/>
    <w:rsid w:val="009114F2"/>
  </w:style>
  <w:style w:type="paragraph" w:styleId="a3">
    <w:name w:val="header"/>
    <w:basedOn w:val="a"/>
    <w:link w:val="Char"/>
    <w:uiPriority w:val="99"/>
    <w:unhideWhenUsed/>
    <w:rsid w:val="001E0A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E0AB4"/>
  </w:style>
  <w:style w:type="paragraph" w:styleId="a4">
    <w:name w:val="footer"/>
    <w:basedOn w:val="a"/>
    <w:link w:val="Char0"/>
    <w:uiPriority w:val="99"/>
    <w:unhideWhenUsed/>
    <w:rsid w:val="001E0A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E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ricanCenterKorea@stat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.usembassy.gov/education-culture/american-center-kor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su kyung ?</dc:creator>
  <cp:keywords/>
  <dc:description/>
  <cp:lastModifiedBy>yang su kyung ?</cp:lastModifiedBy>
  <cp:revision>5</cp:revision>
  <dcterms:created xsi:type="dcterms:W3CDTF">2021-04-20T01:44:00Z</dcterms:created>
  <dcterms:modified xsi:type="dcterms:W3CDTF">2021-04-20T02:20:00Z</dcterms:modified>
</cp:coreProperties>
</file>